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722B" w14:textId="5C1B788C" w:rsidR="00F33580" w:rsidRPr="0067178A" w:rsidRDefault="00F33580" w:rsidP="00F33580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  <w:r w:rsidRPr="0067178A">
        <w:rPr>
          <w:rFonts w:ascii="Century Gothic" w:hAnsi="Century Gothic" w:cs="Times New Roman"/>
          <w:noProof/>
          <w:sz w:val="36"/>
          <w:szCs w:val="36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8F434" wp14:editId="568D43EF">
                <wp:simplePos x="0" y="0"/>
                <wp:positionH relativeFrom="column">
                  <wp:posOffset>-510540</wp:posOffset>
                </wp:positionH>
                <wp:positionV relativeFrom="paragraph">
                  <wp:posOffset>321783</wp:posOffset>
                </wp:positionV>
                <wp:extent cx="6779895" cy="8255"/>
                <wp:effectExtent l="0" t="0" r="20955" b="2984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9895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C0171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25.35pt" to="493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" strokecolor="#5b9bd5 [3208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 w:cs="Times New Roman"/>
          <w:noProof/>
          <w:sz w:val="36"/>
          <w:szCs w:val="36"/>
          <w:lang w:eastAsia="es-CL"/>
        </w:rPr>
        <w:t>INSTRUCTIVO</w:t>
      </w:r>
      <w:r>
        <w:rPr>
          <w:rFonts w:ascii="Century Gothic" w:hAnsi="Century Gothic" w:cs="Times New Roman"/>
          <w:sz w:val="36"/>
          <w:szCs w:val="36"/>
        </w:rPr>
        <w:t xml:space="preserve"> INT-</w:t>
      </w:r>
      <w:r w:rsidRPr="00C05F02">
        <w:rPr>
          <w:rFonts w:ascii="Century Gothic" w:hAnsi="Century Gothic" w:cs="Times New Roman"/>
          <w:sz w:val="36"/>
          <w:szCs w:val="36"/>
        </w:rPr>
        <w:t>INM-</w:t>
      </w:r>
      <w:r>
        <w:rPr>
          <w:rFonts w:ascii="Century Gothic" w:hAnsi="Century Gothic" w:cs="Times New Roman"/>
          <w:sz w:val="36"/>
          <w:szCs w:val="36"/>
        </w:rPr>
        <w:t>002</w:t>
      </w:r>
    </w:p>
    <w:p w14:paraId="6469C1E5" w14:textId="77777777" w:rsidR="00F33580" w:rsidRDefault="00F33580" w:rsidP="00F33580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14:paraId="48406C25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  <w:r w:rsidRPr="00C145AE">
        <w:rPr>
          <w:rFonts w:ascii="Century Gothic" w:hAnsi="Century Gothic" w:cs="Times New Roman"/>
        </w:rPr>
        <w:tab/>
        <w:t xml:space="preserve">                        </w:t>
      </w:r>
    </w:p>
    <w:p w14:paraId="6A81AE3E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0C066275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6BFBE57D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399FD516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43BE7D64" w14:textId="77777777" w:rsidR="00F33580" w:rsidRPr="00C145AE" w:rsidRDefault="00F33580" w:rsidP="00F33580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7DDD3B58" w14:textId="77777777" w:rsidR="00F33580" w:rsidRPr="00C145AE" w:rsidRDefault="00F33580" w:rsidP="00F33580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2B3A8CE4" w14:textId="77777777" w:rsidR="00F33580" w:rsidRDefault="00F33580" w:rsidP="00F33580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003BCC4A" w14:textId="77777777" w:rsidR="00F33580" w:rsidRDefault="00F33580" w:rsidP="00F33580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1118F4F9" w14:textId="77777777" w:rsidR="00F33580" w:rsidRDefault="00F33580" w:rsidP="00F33580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057AAFE1" w14:textId="77777777" w:rsidR="00F33580" w:rsidRPr="00C145AE" w:rsidRDefault="00F33580" w:rsidP="00F33580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4EBA0E28" w14:textId="77777777" w:rsidR="00F33580" w:rsidRPr="00C145AE" w:rsidRDefault="00F33580" w:rsidP="00F33580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14:paraId="52BDE223" w14:textId="7A1BECD8" w:rsidR="00F33580" w:rsidRPr="00C145AE" w:rsidRDefault="00F33580" w:rsidP="00F33580">
      <w:pPr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sz w:val="28"/>
          <w:szCs w:val="28"/>
        </w:rPr>
        <w:t>Proceso</w:t>
      </w:r>
      <w:r w:rsidR="002050DD">
        <w:rPr>
          <w:rFonts w:ascii="Century Gothic" w:hAnsi="Century Gothic" w:cs="Times New Roman"/>
          <w:sz w:val="28"/>
          <w:szCs w:val="28"/>
        </w:rPr>
        <w:t xml:space="preserve"> de compras Inmobiliaria</w:t>
      </w:r>
    </w:p>
    <w:p w14:paraId="59994150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676B89C7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239190D4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226DE052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6C437251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72858708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079A369F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422E16DA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7D2F7FA9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224167C3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423676EF" w14:textId="77777777" w:rsidR="00F33580" w:rsidRPr="00C145AE" w:rsidRDefault="00F33580" w:rsidP="00F33580">
      <w:pPr>
        <w:spacing w:after="0"/>
        <w:rPr>
          <w:rFonts w:ascii="Century Gothic" w:hAnsi="Century Gothic" w:cs="Times New Roman"/>
        </w:rPr>
      </w:pPr>
    </w:p>
    <w:p w14:paraId="3E7D9986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73777654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49036DC0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239634B2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54705140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73E9F41D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71470401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4C7183C9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39D9A5BD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6DB816D4" w14:textId="77777777" w:rsidR="00F33580" w:rsidRPr="00C145AE" w:rsidRDefault="00F33580" w:rsidP="00F33580">
      <w:pPr>
        <w:tabs>
          <w:tab w:val="left" w:pos="5509"/>
        </w:tabs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</w:p>
    <w:p w14:paraId="4A50B4AE" w14:textId="77777777" w:rsidR="00F33580" w:rsidRPr="00C145AE" w:rsidRDefault="00F33580" w:rsidP="00F33580">
      <w:pPr>
        <w:spacing w:after="0"/>
        <w:jc w:val="right"/>
        <w:rPr>
          <w:rFonts w:ascii="Century Gothic" w:hAnsi="Century Gothic" w:cs="Times New Roman"/>
        </w:rPr>
      </w:pP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93026B">
        <w:rPr>
          <w:rFonts w:ascii="Century Gothic" w:hAnsi="Century Gothic" w:cs="Times New Roman"/>
        </w:rPr>
        <w:t>Versión 1</w:t>
      </w:r>
    </w:p>
    <w:p w14:paraId="1530662F" w14:textId="77777777" w:rsidR="00F33580" w:rsidRPr="00C145AE" w:rsidRDefault="00F33580" w:rsidP="00F33580">
      <w:pPr>
        <w:spacing w:after="0"/>
        <w:jc w:val="right"/>
        <w:rPr>
          <w:rFonts w:ascii="Century Gothic" w:hAnsi="Century Gothic" w:cs="Times New Roman"/>
        </w:rPr>
      </w:pPr>
    </w:p>
    <w:p w14:paraId="7CCCCCEC" w14:textId="77777777" w:rsidR="00F33580" w:rsidRPr="00C145AE" w:rsidRDefault="00F33580" w:rsidP="00F33580">
      <w:pPr>
        <w:spacing w:after="0"/>
        <w:jc w:val="right"/>
        <w:rPr>
          <w:rFonts w:ascii="Century Gothic" w:hAnsi="Century Gothic" w:cs="Times New Roman"/>
        </w:rPr>
      </w:pPr>
    </w:p>
    <w:tbl>
      <w:tblPr>
        <w:tblStyle w:val="Tablaconcuadrcula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99"/>
        <w:gridCol w:w="547"/>
        <w:gridCol w:w="5482"/>
      </w:tblGrid>
      <w:tr w:rsidR="00F33580" w:rsidRPr="0009628D" w14:paraId="095EA78D" w14:textId="77777777" w:rsidTr="001730B8">
        <w:trPr>
          <w:trHeight w:val="264"/>
        </w:trPr>
        <w:tc>
          <w:tcPr>
            <w:tcW w:w="1585" w:type="pct"/>
          </w:tcPr>
          <w:p w14:paraId="57DE6E3F" w14:textId="77777777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Fecha</w:t>
            </w:r>
          </w:p>
        </w:tc>
        <w:tc>
          <w:tcPr>
            <w:tcW w:w="310" w:type="pct"/>
          </w:tcPr>
          <w:p w14:paraId="0B38521D" w14:textId="77777777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0AB2D33E" w14:textId="4617061F" w:rsidR="00F33580" w:rsidRPr="0093026B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31</w:t>
            </w:r>
            <w:r w:rsidRPr="0093026B">
              <w:rPr>
                <w:rFonts w:ascii="Century Gothic" w:hAnsi="Century Gothic" w:cs="Times New Roman"/>
                <w:sz w:val="20"/>
                <w:szCs w:val="20"/>
              </w:rPr>
              <w:t>-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0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3</w:t>
            </w:r>
            <w:r w:rsidRPr="0093026B">
              <w:rPr>
                <w:rFonts w:ascii="Century Gothic" w:hAnsi="Century Gothic" w:cs="Times New Roman"/>
                <w:sz w:val="20"/>
                <w:szCs w:val="20"/>
              </w:rPr>
              <w:t>-20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2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3</w:t>
            </w:r>
          </w:p>
        </w:tc>
      </w:tr>
      <w:tr w:rsidR="00F33580" w:rsidRPr="0009628D" w14:paraId="5C589E3E" w14:textId="77777777" w:rsidTr="001730B8">
        <w:trPr>
          <w:trHeight w:val="249"/>
        </w:trPr>
        <w:tc>
          <w:tcPr>
            <w:tcW w:w="1585" w:type="pct"/>
          </w:tcPr>
          <w:p w14:paraId="0F4E7E47" w14:textId="77777777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Versión</w:t>
            </w:r>
          </w:p>
        </w:tc>
        <w:tc>
          <w:tcPr>
            <w:tcW w:w="310" w:type="pct"/>
          </w:tcPr>
          <w:p w14:paraId="514F2A28" w14:textId="77777777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65111B7E" w14:textId="77777777" w:rsidR="00F33580" w:rsidRPr="0093026B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3026B">
              <w:rPr>
                <w:rFonts w:ascii="Century Gothic" w:hAnsi="Century Gothic" w:cs="Times New Roman"/>
                <w:sz w:val="20"/>
                <w:szCs w:val="20"/>
              </w:rPr>
              <w:t xml:space="preserve">Versión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</w:tr>
      <w:tr w:rsidR="00F33580" w:rsidRPr="0009628D" w14:paraId="471F0E8D" w14:textId="77777777" w:rsidTr="001730B8">
        <w:trPr>
          <w:trHeight w:val="249"/>
        </w:trPr>
        <w:tc>
          <w:tcPr>
            <w:tcW w:w="1585" w:type="pct"/>
          </w:tcPr>
          <w:p w14:paraId="4EBB98D3" w14:textId="77777777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Código</w:t>
            </w:r>
          </w:p>
        </w:tc>
        <w:tc>
          <w:tcPr>
            <w:tcW w:w="310" w:type="pct"/>
          </w:tcPr>
          <w:p w14:paraId="0DE2AA80" w14:textId="77777777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4BB3ADCA" w14:textId="0170F0E9" w:rsidR="00F33580" w:rsidRPr="0093026B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INT-</w:t>
            </w:r>
            <w:r w:rsidRPr="00C05F02">
              <w:rPr>
                <w:rFonts w:ascii="Century Gothic" w:hAnsi="Century Gothic" w:cs="Times New Roman"/>
                <w:sz w:val="20"/>
                <w:szCs w:val="20"/>
              </w:rPr>
              <w:t>INM-CDG-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00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</w:tr>
      <w:tr w:rsidR="00F33580" w:rsidRPr="0009628D" w14:paraId="59569831" w14:textId="77777777" w:rsidTr="001730B8">
        <w:trPr>
          <w:trHeight w:val="264"/>
        </w:trPr>
        <w:tc>
          <w:tcPr>
            <w:tcW w:w="1585" w:type="pct"/>
          </w:tcPr>
          <w:p w14:paraId="0D7E0DD8" w14:textId="77777777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Elaborado por</w:t>
            </w:r>
          </w:p>
        </w:tc>
        <w:tc>
          <w:tcPr>
            <w:tcW w:w="310" w:type="pct"/>
          </w:tcPr>
          <w:p w14:paraId="37E5CA0C" w14:textId="77777777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0584F924" w14:textId="4F597A2D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Jose Antonio Calvo</w:t>
            </w:r>
          </w:p>
        </w:tc>
      </w:tr>
      <w:tr w:rsidR="00F33580" w:rsidRPr="0009628D" w14:paraId="58E9782C" w14:textId="77777777" w:rsidTr="001730B8">
        <w:trPr>
          <w:trHeight w:val="264"/>
        </w:trPr>
        <w:tc>
          <w:tcPr>
            <w:tcW w:w="1585" w:type="pct"/>
          </w:tcPr>
          <w:p w14:paraId="6A197FE4" w14:textId="77777777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 xml:space="preserve">Aprobado por </w:t>
            </w:r>
          </w:p>
        </w:tc>
        <w:tc>
          <w:tcPr>
            <w:tcW w:w="310" w:type="pct"/>
          </w:tcPr>
          <w:p w14:paraId="6F4C43D6" w14:textId="77777777" w:rsidR="00F33580" w:rsidRPr="0009628D" w:rsidRDefault="00F33580" w:rsidP="001730B8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5BD36C2A" w14:textId="77777777" w:rsidR="00F33580" w:rsidRPr="009361BC" w:rsidRDefault="00F33580" w:rsidP="001730B8">
            <w:pPr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Jose Luis Alvarez</w:t>
            </w:r>
          </w:p>
        </w:tc>
      </w:tr>
    </w:tbl>
    <w:p w14:paraId="0FB425ED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0D1FA4D5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1203278B" w14:textId="77777777" w:rsidR="00F33580" w:rsidRPr="00AD20B0" w:rsidRDefault="00F33580" w:rsidP="00F33580">
      <w:pPr>
        <w:pStyle w:val="Prrafodelista"/>
        <w:numPr>
          <w:ilvl w:val="0"/>
          <w:numId w:val="1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407E3" wp14:editId="725F3DB1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5626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BED08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3pt" to="43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AD20B0">
        <w:rPr>
          <w:rFonts w:ascii="Century Gothic" w:hAnsi="Century Gothic" w:cs="Times New Roman"/>
        </w:rPr>
        <w:t>Propósito</w:t>
      </w:r>
    </w:p>
    <w:p w14:paraId="1E10C0C3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03BFB456" w14:textId="4C680FDB" w:rsidR="00F33580" w:rsidRPr="00F33580" w:rsidRDefault="00F33580" w:rsidP="00F3358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El siguiente instructivo, tiene por objetivo </w:t>
      </w:r>
      <w:r>
        <w:rPr>
          <w:rFonts w:ascii="Century Gothic" w:hAnsi="Century Gothic" w:cs="Times New Roman"/>
          <w:sz w:val="20"/>
          <w:szCs w:val="20"/>
        </w:rPr>
        <w:t xml:space="preserve">optimizar </w:t>
      </w:r>
      <w:r w:rsidRPr="00F33580">
        <w:rPr>
          <w:rFonts w:ascii="Century Gothic" w:hAnsi="Century Gothic" w:cs="Times New Roman"/>
          <w:sz w:val="20"/>
          <w:szCs w:val="20"/>
        </w:rPr>
        <w:t>procesos internos</w:t>
      </w:r>
      <w:r>
        <w:rPr>
          <w:rFonts w:ascii="Century Gothic" w:hAnsi="Century Gothic" w:cs="Times New Roman"/>
          <w:sz w:val="20"/>
          <w:szCs w:val="20"/>
        </w:rPr>
        <w:t xml:space="preserve"> de compra de la inmobiliaria</w:t>
      </w:r>
      <w:r w:rsidRPr="00F33580">
        <w:rPr>
          <w:rFonts w:ascii="Century Gothic" w:hAnsi="Century Gothic" w:cs="Times New Roman"/>
          <w:sz w:val="20"/>
          <w:szCs w:val="20"/>
        </w:rPr>
        <w:t xml:space="preserve"> y entregar mejores respuestas a nuestros proveedores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6C760342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0667E7C7" w14:textId="77777777" w:rsidR="00F33580" w:rsidRPr="00AD20B0" w:rsidRDefault="00F33580" w:rsidP="00F33580">
      <w:pPr>
        <w:pStyle w:val="Prrafodelista"/>
        <w:numPr>
          <w:ilvl w:val="0"/>
          <w:numId w:val="1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</w:rPr>
        <w:t>Declaración Corporativa</w:t>
      </w:r>
    </w:p>
    <w:p w14:paraId="5B3366E0" w14:textId="77777777" w:rsidR="00F33580" w:rsidRDefault="00F33580" w:rsidP="00F33580">
      <w:pPr>
        <w:tabs>
          <w:tab w:val="left" w:pos="2595"/>
        </w:tabs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EB246" wp14:editId="769A14B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67A7E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Cs41tx2wAA&#10;AAQ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DFE984F" w14:textId="77777777" w:rsidR="00F33580" w:rsidRDefault="00F33580" w:rsidP="00F33580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Control de Gestión se encuentra en un proceso de estandarización de los procesos internos de la inmobiliaria, de esta forma lograr la correcta interacción entre los múltiples actores pertenecientes a la organización, permitiendo así mantener la calidad de la información en el tiempo. </w:t>
      </w:r>
    </w:p>
    <w:p w14:paraId="0B25EEFC" w14:textId="77777777" w:rsidR="00F33580" w:rsidRDefault="00F33580" w:rsidP="00F33580">
      <w:pPr>
        <w:spacing w:after="0"/>
        <w:rPr>
          <w:rFonts w:ascii="Century Gothic" w:hAnsi="Century Gothic" w:cs="Times New Roman"/>
        </w:rPr>
      </w:pPr>
    </w:p>
    <w:p w14:paraId="494DFCAF" w14:textId="77777777" w:rsidR="00F33580" w:rsidRPr="00AD20B0" w:rsidRDefault="00F33580" w:rsidP="00F33580">
      <w:pPr>
        <w:pStyle w:val="Prrafodelista"/>
        <w:numPr>
          <w:ilvl w:val="0"/>
          <w:numId w:val="1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</w:rPr>
        <w:t>Ámbito o Alcance</w:t>
      </w:r>
    </w:p>
    <w:p w14:paraId="4FE395D2" w14:textId="77777777" w:rsidR="00F33580" w:rsidRDefault="00F33580" w:rsidP="00F33580">
      <w:pPr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AE41E" wp14:editId="72AE08C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78A1F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Cs41tx2wAA&#10;AAQ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8F787BB" w14:textId="1250BDEF" w:rsidR="00F33580" w:rsidRDefault="00F33580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El alcance de este instructivo es </w:t>
      </w:r>
      <w:r>
        <w:rPr>
          <w:rFonts w:ascii="Century Gothic" w:hAnsi="Century Gothic" w:cs="Times New Roman"/>
          <w:sz w:val="20"/>
          <w:szCs w:val="20"/>
        </w:rPr>
        <w:t>para todas las áreas de Inmobiliaria FG</w:t>
      </w:r>
    </w:p>
    <w:p w14:paraId="7B1F0718" w14:textId="77777777" w:rsidR="00F33580" w:rsidRPr="004A46ED" w:rsidRDefault="00F33580" w:rsidP="00F33580">
      <w:pPr>
        <w:spacing w:after="0" w:line="240" w:lineRule="auto"/>
        <w:jc w:val="both"/>
        <w:rPr>
          <w:rFonts w:ascii="Century Gothic" w:hAnsi="Century Gothic" w:cs="Times New Roman"/>
          <w:b/>
          <w:u w:val="single"/>
        </w:rPr>
      </w:pPr>
    </w:p>
    <w:p w14:paraId="70600EB7" w14:textId="77777777" w:rsidR="00F33580" w:rsidRPr="00AD20B0" w:rsidRDefault="00F33580" w:rsidP="00F33580">
      <w:pPr>
        <w:pStyle w:val="Prrafodelista"/>
        <w:numPr>
          <w:ilvl w:val="0"/>
          <w:numId w:val="1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</w:rPr>
        <w:t>Gobernabilidad</w:t>
      </w:r>
    </w:p>
    <w:p w14:paraId="30216B02" w14:textId="77777777" w:rsidR="00F33580" w:rsidRDefault="00F33580" w:rsidP="00F33580">
      <w:pPr>
        <w:pStyle w:val="Prrafodelista"/>
        <w:ind w:left="360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35E69" wp14:editId="4599AA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39677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D12EE31" w14:textId="77777777" w:rsidR="00F33580" w:rsidRDefault="00F33580" w:rsidP="00F33580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 instructivo será monitoreado, en su correcta ejecución, así como en su cumplimiento por el Departamento de Control de Gestión Inmobiliaria.</w:t>
      </w:r>
    </w:p>
    <w:p w14:paraId="2A4885B3" w14:textId="77777777" w:rsidR="00F33580" w:rsidRDefault="00F33580" w:rsidP="00F33580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3B3DEAD6" w14:textId="77777777" w:rsidR="00F33580" w:rsidRDefault="00F33580" w:rsidP="00F33580">
      <w:pPr>
        <w:rPr>
          <w:rFonts w:ascii="Century Gothic" w:hAnsi="Century Gothic" w:cs="Times New Roman"/>
          <w:b/>
          <w:u w:val="single"/>
        </w:rPr>
      </w:pPr>
    </w:p>
    <w:p w14:paraId="5166E02B" w14:textId="77777777" w:rsidR="00F33580" w:rsidRDefault="00F33580" w:rsidP="00F33580">
      <w:pPr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br w:type="page"/>
      </w:r>
    </w:p>
    <w:p w14:paraId="72B2B5F3" w14:textId="2FF39AC4" w:rsidR="00F33580" w:rsidRPr="00855204" w:rsidRDefault="00F33580" w:rsidP="00F33580">
      <w:pPr>
        <w:pStyle w:val="Prrafodelista"/>
        <w:numPr>
          <w:ilvl w:val="0"/>
          <w:numId w:val="1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lastRenderedPageBreak/>
        <w:t>Instructivo</w:t>
      </w:r>
      <w:r w:rsidR="00B26FF1">
        <w:rPr>
          <w:rFonts w:ascii="Century Gothic" w:hAnsi="Century Gothic" w:cs="Times New Roman"/>
        </w:rPr>
        <w:t>s</w:t>
      </w:r>
      <w:r w:rsidR="00473DBF">
        <w:rPr>
          <w:rFonts w:ascii="Century Gothic" w:hAnsi="Century Gothic" w:cs="Times New Roman"/>
        </w:rPr>
        <w:t xml:space="preserve"> </w:t>
      </w:r>
    </w:p>
    <w:p w14:paraId="4CFB0D6F" w14:textId="77777777" w:rsidR="00F33580" w:rsidRDefault="00F33580" w:rsidP="00F33580">
      <w:pPr>
        <w:ind w:left="360"/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E21B5" wp14:editId="719FE2A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83971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Cs41tx2wAA&#10;AAQ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937A43F" w14:textId="27F321E8" w:rsidR="00B26FF1" w:rsidRDefault="00F33580" w:rsidP="00F33580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5.1.-</w:t>
      </w:r>
      <w:r w:rsidR="00B26FF1">
        <w:rPr>
          <w:rFonts w:ascii="Century Gothic" w:hAnsi="Century Gothic" w:cs="Times New Roman"/>
          <w:b/>
          <w:sz w:val="20"/>
          <w:szCs w:val="20"/>
        </w:rPr>
        <w:t xml:space="preserve"> Proceso orden de compra con recepción:</w:t>
      </w:r>
    </w:p>
    <w:p w14:paraId="5D715F79" w14:textId="19C6A7C2" w:rsidR="00F33580" w:rsidRDefault="00B26FF1" w:rsidP="00F33580">
      <w:pPr>
        <w:jc w:val="both"/>
        <w:rPr>
          <w:rFonts w:ascii="Century Gothic" w:hAnsi="Century Gothic" w:cs="Times New Roman"/>
          <w:sz w:val="20"/>
          <w:szCs w:val="20"/>
        </w:rPr>
      </w:pPr>
      <w:r w:rsidRPr="00807535">
        <w:rPr>
          <w:rFonts w:ascii="Century Gothic" w:hAnsi="Century Gothic" w:cs="Times New Roman"/>
          <w:bCs/>
          <w:sz w:val="20"/>
          <w:szCs w:val="20"/>
        </w:rPr>
        <w:t>5.1.1.-</w:t>
      </w:r>
      <w:r w:rsidR="00F33580">
        <w:rPr>
          <w:rFonts w:ascii="Century Gothic" w:hAnsi="Century Gothic" w:cs="Times New Roman"/>
          <w:sz w:val="20"/>
          <w:szCs w:val="20"/>
        </w:rPr>
        <w:t>El proceso comienza con la solicitud de orden de compra por parte del</w:t>
      </w:r>
      <w:r w:rsidR="00C02F55">
        <w:rPr>
          <w:rFonts w:ascii="Century Gothic" w:hAnsi="Century Gothic" w:cs="Times New Roman"/>
          <w:sz w:val="20"/>
          <w:szCs w:val="20"/>
        </w:rPr>
        <w:t xml:space="preserve"> solicitante</w:t>
      </w:r>
      <w:r w:rsidR="001B7662">
        <w:rPr>
          <w:rFonts w:ascii="Century Gothic" w:hAnsi="Century Gothic" w:cs="Times New Roman"/>
          <w:sz w:val="20"/>
          <w:szCs w:val="20"/>
        </w:rPr>
        <w:t xml:space="preserve"> de cada </w:t>
      </w:r>
      <w:r w:rsidR="00F33580">
        <w:rPr>
          <w:rFonts w:ascii="Century Gothic" w:hAnsi="Century Gothic" w:cs="Times New Roman"/>
          <w:sz w:val="20"/>
          <w:szCs w:val="20"/>
        </w:rPr>
        <w:t>área</w:t>
      </w:r>
      <w:r w:rsidR="001B7662">
        <w:rPr>
          <w:rFonts w:ascii="Century Gothic" w:hAnsi="Century Gothic" w:cs="Times New Roman"/>
          <w:sz w:val="20"/>
          <w:szCs w:val="20"/>
        </w:rPr>
        <w:t xml:space="preserve"> (Proyectos, Comercial, Post Venta, </w:t>
      </w:r>
      <w:r w:rsidR="00A17333">
        <w:rPr>
          <w:rFonts w:ascii="Century Gothic" w:hAnsi="Century Gothic" w:cs="Times New Roman"/>
          <w:sz w:val="20"/>
          <w:szCs w:val="20"/>
        </w:rPr>
        <w:t>etc.)</w:t>
      </w:r>
    </w:p>
    <w:p w14:paraId="01C1A2BF" w14:textId="1A5ECA15" w:rsidR="00014343" w:rsidRDefault="00014343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 w:rsidRPr="00807535">
        <w:rPr>
          <w:rFonts w:ascii="Century Gothic" w:hAnsi="Century Gothic" w:cs="Times New Roman"/>
          <w:bCs/>
          <w:sz w:val="20"/>
          <w:szCs w:val="20"/>
        </w:rPr>
        <w:t>5.1.2.-</w:t>
      </w:r>
      <w:r w:rsidR="00807535">
        <w:rPr>
          <w:rFonts w:ascii="Century Gothic" w:hAnsi="Century Gothic" w:cs="Times New Roman"/>
          <w:bCs/>
          <w:sz w:val="20"/>
          <w:szCs w:val="20"/>
        </w:rPr>
        <w:t xml:space="preserve"> Asistente crea orden de compra según solicitud de orden de compra.</w:t>
      </w:r>
    </w:p>
    <w:p w14:paraId="417B42AC" w14:textId="5FE0B968" w:rsidR="00807535" w:rsidRDefault="00807535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5.1.3.- </w:t>
      </w:r>
      <w:r w:rsidR="00114076">
        <w:rPr>
          <w:rFonts w:ascii="Century Gothic" w:hAnsi="Century Gothic" w:cs="Times New Roman"/>
          <w:bCs/>
          <w:sz w:val="20"/>
          <w:szCs w:val="20"/>
        </w:rPr>
        <w:t>El s</w:t>
      </w:r>
      <w:r w:rsidR="004E65AD">
        <w:rPr>
          <w:rFonts w:ascii="Century Gothic" w:hAnsi="Century Gothic" w:cs="Times New Roman"/>
          <w:bCs/>
          <w:sz w:val="20"/>
          <w:szCs w:val="20"/>
        </w:rPr>
        <w:t>olicitante</w:t>
      </w:r>
      <w:r w:rsidR="00114076">
        <w:rPr>
          <w:rFonts w:ascii="Century Gothic" w:hAnsi="Century Gothic" w:cs="Times New Roman"/>
          <w:bCs/>
          <w:sz w:val="20"/>
          <w:szCs w:val="20"/>
        </w:rPr>
        <w:t xml:space="preserve"> (Aprobador, con acceso a Dynamics)</w:t>
      </w:r>
      <w:r>
        <w:rPr>
          <w:rFonts w:ascii="Century Gothic" w:hAnsi="Century Gothic" w:cs="Times New Roman"/>
          <w:bCs/>
          <w:sz w:val="20"/>
          <w:szCs w:val="20"/>
        </w:rPr>
        <w:t xml:space="preserve"> aprueba orden de compra.</w:t>
      </w:r>
    </w:p>
    <w:p w14:paraId="18DAFAF3" w14:textId="1B3AF575" w:rsidR="00807535" w:rsidRDefault="00807535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5.1.4.- Si orden de compra es mayor a $1.000.000 CLP debe aprobar Gerente General.</w:t>
      </w:r>
    </w:p>
    <w:p w14:paraId="3FE759FA" w14:textId="554DDCEF" w:rsidR="009D4736" w:rsidRDefault="009D4736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5-1-5.- Asistente confirma y envía orden de compra al</w:t>
      </w:r>
      <w:r w:rsidR="007C0FB0">
        <w:rPr>
          <w:rFonts w:ascii="Century Gothic" w:hAnsi="Century Gothic" w:cs="Times New Roman"/>
          <w:bCs/>
          <w:sz w:val="20"/>
          <w:szCs w:val="20"/>
        </w:rPr>
        <w:t xml:space="preserve"> solicitante del</w:t>
      </w:r>
      <w:r>
        <w:rPr>
          <w:rFonts w:ascii="Century Gothic" w:hAnsi="Century Gothic" w:cs="Times New Roman"/>
          <w:bCs/>
          <w:sz w:val="20"/>
          <w:szCs w:val="20"/>
        </w:rPr>
        <w:t xml:space="preserve"> área</w:t>
      </w:r>
      <w:r w:rsidR="00114076">
        <w:rPr>
          <w:rFonts w:ascii="Century Gothic" w:hAnsi="Century Gothic" w:cs="Times New Roman"/>
          <w:bCs/>
          <w:sz w:val="20"/>
          <w:szCs w:val="20"/>
        </w:rPr>
        <w:t xml:space="preserve"> correspondiente</w:t>
      </w:r>
      <w:r w:rsidR="004D3742">
        <w:rPr>
          <w:rFonts w:ascii="Century Gothic" w:hAnsi="Century Gothic" w:cs="Times New Roman"/>
          <w:bCs/>
          <w:sz w:val="20"/>
          <w:szCs w:val="20"/>
        </w:rPr>
        <w:t>.</w:t>
      </w:r>
      <w:r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7AE52373" w14:textId="4D13D2A7" w:rsidR="009D4736" w:rsidRDefault="009D4736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5.1.6.- </w:t>
      </w:r>
      <w:r w:rsidR="00725770">
        <w:rPr>
          <w:rFonts w:ascii="Century Gothic" w:hAnsi="Century Gothic" w:cs="Times New Roman"/>
          <w:bCs/>
          <w:sz w:val="20"/>
          <w:szCs w:val="20"/>
        </w:rPr>
        <w:t>Una vez aprobada</w:t>
      </w:r>
      <w:r w:rsidR="00A17333">
        <w:rPr>
          <w:rFonts w:ascii="Century Gothic" w:hAnsi="Century Gothic" w:cs="Times New Roman"/>
          <w:bCs/>
          <w:sz w:val="20"/>
          <w:szCs w:val="20"/>
        </w:rPr>
        <w:t>, el solicitante</w:t>
      </w:r>
      <w:r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FC3131">
        <w:rPr>
          <w:rFonts w:ascii="Century Gothic" w:hAnsi="Century Gothic" w:cs="Times New Roman"/>
          <w:bCs/>
          <w:sz w:val="20"/>
          <w:szCs w:val="20"/>
        </w:rPr>
        <w:t xml:space="preserve">envía </w:t>
      </w:r>
      <w:r>
        <w:rPr>
          <w:rFonts w:ascii="Century Gothic" w:hAnsi="Century Gothic" w:cs="Times New Roman"/>
          <w:bCs/>
          <w:sz w:val="20"/>
          <w:szCs w:val="20"/>
        </w:rPr>
        <w:t>orden de compra al proveedor.</w:t>
      </w:r>
    </w:p>
    <w:p w14:paraId="11066987" w14:textId="06BF4687" w:rsidR="009D4736" w:rsidRDefault="009D4736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5.1.7.- Proveedor entrega</w:t>
      </w:r>
      <w:r w:rsidR="004F4A40">
        <w:rPr>
          <w:rFonts w:ascii="Century Gothic" w:hAnsi="Century Gothic" w:cs="Times New Roman"/>
          <w:bCs/>
          <w:sz w:val="20"/>
          <w:szCs w:val="20"/>
        </w:rPr>
        <w:t xml:space="preserve"> producto</w:t>
      </w:r>
      <w:r>
        <w:rPr>
          <w:rFonts w:ascii="Century Gothic" w:hAnsi="Century Gothic" w:cs="Times New Roman"/>
          <w:bCs/>
          <w:sz w:val="20"/>
          <w:szCs w:val="20"/>
        </w:rPr>
        <w:t xml:space="preserve"> o servicio contratado.</w:t>
      </w:r>
    </w:p>
    <w:p w14:paraId="2CA49C11" w14:textId="1488A1A8" w:rsidR="007E2ED8" w:rsidRDefault="009D4736" w:rsidP="00F83C6C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5.1.8.- Una vez que el proveedor entrega</w:t>
      </w:r>
      <w:r w:rsidR="006E1BAE">
        <w:rPr>
          <w:rFonts w:ascii="Century Gothic" w:hAnsi="Century Gothic" w:cs="Times New Roman"/>
          <w:bCs/>
          <w:sz w:val="20"/>
          <w:szCs w:val="20"/>
        </w:rPr>
        <w:t xml:space="preserve"> el</w:t>
      </w:r>
      <w:r w:rsidR="007B3687">
        <w:rPr>
          <w:rFonts w:ascii="Century Gothic" w:hAnsi="Century Gothic" w:cs="Times New Roman"/>
          <w:bCs/>
          <w:sz w:val="20"/>
          <w:szCs w:val="20"/>
        </w:rPr>
        <w:t xml:space="preserve"> producto</w:t>
      </w:r>
      <w:r w:rsidR="009326F3">
        <w:rPr>
          <w:rFonts w:ascii="Century Gothic" w:hAnsi="Century Gothic" w:cs="Times New Roman"/>
          <w:bCs/>
          <w:sz w:val="20"/>
          <w:szCs w:val="20"/>
        </w:rPr>
        <w:t xml:space="preserve"> o servicio</w:t>
      </w:r>
      <w:r>
        <w:rPr>
          <w:rFonts w:ascii="Century Gothic" w:hAnsi="Century Gothic" w:cs="Times New Roman"/>
          <w:bCs/>
          <w:sz w:val="20"/>
          <w:szCs w:val="20"/>
        </w:rPr>
        <w:t xml:space="preserve"> contratado</w:t>
      </w:r>
      <w:r w:rsidR="00725770">
        <w:rPr>
          <w:rFonts w:ascii="Century Gothic" w:hAnsi="Century Gothic" w:cs="Times New Roman"/>
          <w:bCs/>
          <w:sz w:val="20"/>
          <w:szCs w:val="20"/>
        </w:rPr>
        <w:t>,</w:t>
      </w:r>
      <w:r>
        <w:rPr>
          <w:rFonts w:ascii="Century Gothic" w:hAnsi="Century Gothic" w:cs="Times New Roman"/>
          <w:bCs/>
          <w:sz w:val="20"/>
          <w:szCs w:val="20"/>
        </w:rPr>
        <w:t xml:space="preserve"> el</w:t>
      </w:r>
      <w:r w:rsidR="004D3742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C3F47">
        <w:rPr>
          <w:rFonts w:ascii="Century Gothic" w:hAnsi="Century Gothic" w:cs="Times New Roman"/>
          <w:bCs/>
          <w:sz w:val="20"/>
          <w:szCs w:val="20"/>
        </w:rPr>
        <w:t>solicitante</w:t>
      </w:r>
      <w:r w:rsidR="004D3742">
        <w:rPr>
          <w:rFonts w:ascii="Century Gothic" w:hAnsi="Century Gothic" w:cs="Times New Roman"/>
          <w:bCs/>
          <w:sz w:val="20"/>
          <w:szCs w:val="20"/>
        </w:rPr>
        <w:t xml:space="preserve"> (</w:t>
      </w:r>
      <w:r w:rsidR="004C3F47">
        <w:rPr>
          <w:rFonts w:ascii="Century Gothic" w:hAnsi="Century Gothic" w:cs="Times New Roman"/>
          <w:bCs/>
          <w:sz w:val="20"/>
          <w:szCs w:val="20"/>
        </w:rPr>
        <w:t xml:space="preserve">Aprobador, </w:t>
      </w:r>
      <w:r w:rsidR="008746D1">
        <w:rPr>
          <w:rFonts w:ascii="Century Gothic" w:hAnsi="Century Gothic" w:cs="Times New Roman"/>
          <w:bCs/>
          <w:sz w:val="20"/>
          <w:szCs w:val="20"/>
        </w:rPr>
        <w:t xml:space="preserve">con </w:t>
      </w:r>
      <w:r w:rsidR="004D3742">
        <w:rPr>
          <w:rFonts w:ascii="Century Gothic" w:hAnsi="Century Gothic" w:cs="Times New Roman"/>
          <w:bCs/>
          <w:sz w:val="20"/>
          <w:szCs w:val="20"/>
        </w:rPr>
        <w:t>acceso a Dynamic</w:t>
      </w:r>
      <w:r w:rsidR="00C0323F">
        <w:rPr>
          <w:rFonts w:ascii="Century Gothic" w:hAnsi="Century Gothic" w:cs="Times New Roman"/>
          <w:bCs/>
          <w:sz w:val="20"/>
          <w:szCs w:val="20"/>
        </w:rPr>
        <w:t>s</w:t>
      </w:r>
      <w:r w:rsidR="004D3742">
        <w:rPr>
          <w:rFonts w:ascii="Century Gothic" w:hAnsi="Century Gothic" w:cs="Times New Roman"/>
          <w:bCs/>
          <w:sz w:val="20"/>
          <w:szCs w:val="20"/>
        </w:rPr>
        <w:t>)</w:t>
      </w:r>
      <w:r w:rsidR="00BA2B30">
        <w:rPr>
          <w:rFonts w:ascii="Century Gothic" w:hAnsi="Century Gothic" w:cs="Times New Roman"/>
          <w:bCs/>
          <w:sz w:val="20"/>
          <w:szCs w:val="20"/>
        </w:rPr>
        <w:t xml:space="preserve"> </w:t>
      </w:r>
      <w:r>
        <w:rPr>
          <w:rFonts w:ascii="Century Gothic" w:hAnsi="Century Gothic" w:cs="Times New Roman"/>
          <w:bCs/>
          <w:sz w:val="20"/>
          <w:szCs w:val="20"/>
        </w:rPr>
        <w:t>debe generar</w:t>
      </w:r>
      <w:r w:rsidR="00DD2456">
        <w:rPr>
          <w:rFonts w:ascii="Century Gothic" w:hAnsi="Century Gothic" w:cs="Times New Roman"/>
          <w:bCs/>
          <w:sz w:val="20"/>
          <w:szCs w:val="20"/>
        </w:rPr>
        <w:t xml:space="preserve"> </w:t>
      </w:r>
      <w:proofErr w:type="spellStart"/>
      <w:r w:rsidR="00DD2456">
        <w:rPr>
          <w:rFonts w:ascii="Century Gothic" w:hAnsi="Century Gothic" w:cs="Times New Roman"/>
          <w:bCs/>
          <w:sz w:val="20"/>
          <w:szCs w:val="20"/>
        </w:rPr>
        <w:t>Nº</w:t>
      </w:r>
      <w:proofErr w:type="spellEnd"/>
      <w:r w:rsidR="00DD2456">
        <w:rPr>
          <w:rFonts w:ascii="Century Gothic" w:hAnsi="Century Gothic" w:cs="Times New Roman"/>
          <w:bCs/>
          <w:sz w:val="20"/>
          <w:szCs w:val="20"/>
        </w:rPr>
        <w:t xml:space="preserve"> de recepción</w:t>
      </w:r>
      <w:r w:rsidR="00A842A5">
        <w:rPr>
          <w:rFonts w:ascii="Century Gothic" w:hAnsi="Century Gothic" w:cs="Times New Roman"/>
          <w:bCs/>
          <w:sz w:val="20"/>
          <w:szCs w:val="20"/>
        </w:rPr>
        <w:t xml:space="preserve"> (se adjunta video y ejemplo)</w:t>
      </w:r>
      <w:r>
        <w:rPr>
          <w:rFonts w:ascii="Century Gothic" w:hAnsi="Century Gothic" w:cs="Times New Roman"/>
          <w:bCs/>
          <w:sz w:val="20"/>
          <w:szCs w:val="20"/>
        </w:rPr>
        <w:t xml:space="preserve"> y </w:t>
      </w:r>
      <w:r w:rsidR="003F17B1">
        <w:rPr>
          <w:rFonts w:ascii="Century Gothic" w:hAnsi="Century Gothic" w:cs="Times New Roman"/>
          <w:bCs/>
          <w:sz w:val="20"/>
          <w:szCs w:val="20"/>
        </w:rPr>
        <w:t>enviarlo al</w:t>
      </w:r>
      <w:r w:rsidR="00A842A5">
        <w:rPr>
          <w:rFonts w:ascii="Century Gothic" w:hAnsi="Century Gothic" w:cs="Times New Roman"/>
          <w:bCs/>
          <w:sz w:val="20"/>
          <w:szCs w:val="20"/>
        </w:rPr>
        <w:t xml:space="preserve"> proveedor </w:t>
      </w:r>
      <w:r w:rsidR="00DD2456">
        <w:rPr>
          <w:rFonts w:ascii="Century Gothic" w:hAnsi="Century Gothic" w:cs="Times New Roman"/>
          <w:bCs/>
          <w:sz w:val="20"/>
          <w:szCs w:val="20"/>
        </w:rPr>
        <w:t xml:space="preserve">junto a </w:t>
      </w:r>
      <w:r w:rsidR="003C498F">
        <w:rPr>
          <w:rFonts w:ascii="Century Gothic" w:hAnsi="Century Gothic" w:cs="Times New Roman"/>
          <w:bCs/>
          <w:sz w:val="20"/>
          <w:szCs w:val="20"/>
        </w:rPr>
        <w:t>las consideraciones</w:t>
      </w:r>
      <w:r w:rsidR="00AB4B98">
        <w:rPr>
          <w:rFonts w:ascii="Century Gothic" w:hAnsi="Century Gothic" w:cs="Times New Roman"/>
          <w:bCs/>
          <w:sz w:val="20"/>
          <w:szCs w:val="20"/>
        </w:rPr>
        <w:t xml:space="preserve"> al momento de facturar</w:t>
      </w:r>
      <w:r w:rsidR="00DD2456">
        <w:rPr>
          <w:rFonts w:ascii="Century Gothic" w:hAnsi="Century Gothic" w:cs="Times New Roman"/>
          <w:bCs/>
          <w:sz w:val="20"/>
          <w:szCs w:val="20"/>
        </w:rPr>
        <w:t>.</w:t>
      </w:r>
    </w:p>
    <w:p w14:paraId="07640EB9" w14:textId="002D80E7" w:rsidR="0087345E" w:rsidRPr="006310D8" w:rsidRDefault="0087345E" w:rsidP="0087345E">
      <w:pPr>
        <w:jc w:val="both"/>
        <w:rPr>
          <w:rFonts w:ascii="Century Gothic" w:hAnsi="Century Gothic" w:cs="Times New Roman"/>
          <w:bCs/>
          <w:sz w:val="20"/>
          <w:szCs w:val="20"/>
        </w:rPr>
      </w:pPr>
      <w:r w:rsidRPr="00341A16">
        <w:rPr>
          <w:rFonts w:ascii="Century Gothic" w:hAnsi="Century Gothic" w:cs="Times New Roman"/>
          <w:bCs/>
          <w:sz w:val="20"/>
          <w:szCs w:val="20"/>
        </w:rPr>
        <w:t>(video tutorial</w:t>
      </w:r>
      <w:r>
        <w:rPr>
          <w:rFonts w:ascii="Century Gothic" w:hAnsi="Century Gothic" w:cs="Times New Roman"/>
          <w:bCs/>
          <w:sz w:val="20"/>
          <w:szCs w:val="20"/>
        </w:rPr>
        <w:t xml:space="preserve"> llamado </w:t>
      </w:r>
      <w:r w:rsidRPr="00BF351E">
        <w:rPr>
          <w:rFonts w:ascii="Century Gothic" w:hAnsi="Century Gothic" w:cs="Times New Roman"/>
          <w:b/>
          <w:sz w:val="20"/>
          <w:szCs w:val="20"/>
        </w:rPr>
        <w:t>recepción parcial pedido de compra</w:t>
      </w:r>
      <w:r>
        <w:rPr>
          <w:rFonts w:ascii="Century Gothic" w:hAnsi="Century Gothic" w:cs="Times New Roman"/>
          <w:bCs/>
          <w:sz w:val="20"/>
          <w:szCs w:val="20"/>
        </w:rPr>
        <w:t xml:space="preserve"> para generar </w:t>
      </w:r>
      <w:r w:rsidR="009B608D">
        <w:rPr>
          <w:rFonts w:ascii="Century Gothic" w:hAnsi="Century Gothic" w:cs="Times New Roman"/>
          <w:bCs/>
          <w:sz w:val="20"/>
          <w:szCs w:val="20"/>
        </w:rPr>
        <w:t>recepción</w:t>
      </w:r>
      <w:r>
        <w:rPr>
          <w:rFonts w:ascii="Century Gothic" w:hAnsi="Century Gothic" w:cs="Times New Roman"/>
          <w:bCs/>
          <w:sz w:val="20"/>
          <w:szCs w:val="20"/>
        </w:rPr>
        <w:t xml:space="preserve"> del perdido de compra:</w:t>
      </w:r>
    </w:p>
    <w:p w14:paraId="249595A4" w14:textId="77777777" w:rsidR="0087345E" w:rsidRDefault="0087345E" w:rsidP="0087345E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Style w:val="ui-provider"/>
        </w:rPr>
        <w:t>https://web.microsoftstream.com/embed/channel/3a1ebadb-1468-4074-a941-75b5f5690ce0?app=microsoftteams&amp;sort=undefined&amp;l=es-mx#</w:t>
      </w:r>
      <w:r>
        <w:rPr>
          <w:rFonts w:ascii="Century Gothic" w:hAnsi="Century Gothic" w:cs="Times New Roman"/>
          <w:bCs/>
          <w:color w:val="FF0000"/>
          <w:sz w:val="20"/>
          <w:szCs w:val="20"/>
        </w:rPr>
        <w:t>)</w:t>
      </w:r>
      <w:r w:rsidRPr="009D4736">
        <w:rPr>
          <w:rFonts w:ascii="Century Gothic" w:hAnsi="Century Gothic" w:cs="Times New Roman"/>
          <w:bCs/>
          <w:color w:val="FF0000"/>
          <w:sz w:val="20"/>
          <w:szCs w:val="20"/>
        </w:rPr>
        <w:t>.</w:t>
      </w:r>
    </w:p>
    <w:p w14:paraId="1E2B8A44" w14:textId="6713E9B8" w:rsidR="0087345E" w:rsidRDefault="0087345E" w:rsidP="00F83C6C">
      <w:pPr>
        <w:jc w:val="both"/>
        <w:rPr>
          <w:rFonts w:ascii="Century Gothic" w:hAnsi="Century Gothic" w:cs="Times New Roman"/>
          <w:bCs/>
          <w:sz w:val="20"/>
          <w:szCs w:val="20"/>
        </w:rPr>
      </w:pPr>
      <w:r w:rsidRPr="00341A16">
        <w:rPr>
          <w:rFonts w:ascii="Century Gothic" w:hAnsi="Century Gothic" w:cs="Times New Roman"/>
          <w:bCs/>
          <w:sz w:val="20"/>
          <w:szCs w:val="20"/>
        </w:rPr>
        <w:t>(</w:t>
      </w:r>
      <w:proofErr w:type="spellStart"/>
      <w:r>
        <w:rPr>
          <w:rFonts w:ascii="Century Gothic" w:hAnsi="Century Gothic" w:cs="Times New Roman"/>
          <w:bCs/>
          <w:sz w:val="20"/>
          <w:szCs w:val="20"/>
        </w:rPr>
        <w:t>E</w:t>
      </w:r>
      <w:r w:rsidRPr="00341A16">
        <w:rPr>
          <w:rFonts w:ascii="Century Gothic" w:hAnsi="Century Gothic" w:cs="Times New Roman"/>
          <w:bCs/>
          <w:sz w:val="20"/>
          <w:szCs w:val="20"/>
        </w:rPr>
        <w:t>j</w:t>
      </w:r>
      <w:proofErr w:type="spellEnd"/>
      <w:r>
        <w:rPr>
          <w:rFonts w:ascii="Century Gothic" w:hAnsi="Century Gothic" w:cs="Times New Roman"/>
          <w:bCs/>
          <w:sz w:val="20"/>
          <w:szCs w:val="20"/>
        </w:rPr>
        <w:t>:</w:t>
      </w:r>
      <w:r w:rsidRPr="00341A16">
        <w:rPr>
          <w:rFonts w:ascii="Century Gothic" w:hAnsi="Century Gothic" w:cs="Times New Roman"/>
          <w:bCs/>
          <w:sz w:val="20"/>
          <w:szCs w:val="20"/>
        </w:rPr>
        <w:t xml:space="preserve"> OC I04-002343; </w:t>
      </w:r>
      <w:proofErr w:type="spellStart"/>
      <w:r w:rsidRPr="00341A16">
        <w:rPr>
          <w:rFonts w:ascii="Century Gothic" w:hAnsi="Century Gothic" w:cs="Times New Roman"/>
          <w:bCs/>
          <w:sz w:val="20"/>
          <w:szCs w:val="20"/>
        </w:rPr>
        <w:t>Nº</w:t>
      </w:r>
      <w:proofErr w:type="spellEnd"/>
      <w:r w:rsidRPr="00341A16">
        <w:rPr>
          <w:rFonts w:ascii="Century Gothic" w:hAnsi="Century Gothic" w:cs="Times New Roman"/>
          <w:bCs/>
          <w:sz w:val="20"/>
          <w:szCs w:val="20"/>
        </w:rPr>
        <w:t xml:space="preserve"> recepción para el primer EP es 2343</w:t>
      </w:r>
      <w:r>
        <w:rPr>
          <w:rFonts w:ascii="Century Gothic" w:hAnsi="Century Gothic" w:cs="Times New Roman"/>
          <w:bCs/>
          <w:sz w:val="20"/>
          <w:szCs w:val="20"/>
        </w:rPr>
        <w:t>-</w:t>
      </w:r>
      <w:r w:rsidRPr="00341A16">
        <w:rPr>
          <w:rFonts w:ascii="Century Gothic" w:hAnsi="Century Gothic" w:cs="Times New Roman"/>
          <w:bCs/>
          <w:sz w:val="20"/>
          <w:szCs w:val="20"/>
        </w:rPr>
        <w:t>1, para el segundo</w:t>
      </w:r>
      <w:r>
        <w:rPr>
          <w:rFonts w:ascii="Century Gothic" w:hAnsi="Century Gothic" w:cs="Times New Roman"/>
          <w:bCs/>
          <w:sz w:val="20"/>
          <w:szCs w:val="20"/>
        </w:rPr>
        <w:t xml:space="preserve"> EP es</w:t>
      </w:r>
      <w:r w:rsidRPr="00341A16">
        <w:rPr>
          <w:rFonts w:ascii="Century Gothic" w:hAnsi="Century Gothic" w:cs="Times New Roman"/>
          <w:bCs/>
          <w:sz w:val="20"/>
          <w:szCs w:val="20"/>
        </w:rPr>
        <w:t xml:space="preserve"> 2343</w:t>
      </w:r>
      <w:r>
        <w:rPr>
          <w:rFonts w:ascii="Century Gothic" w:hAnsi="Century Gothic" w:cs="Times New Roman"/>
          <w:bCs/>
          <w:sz w:val="20"/>
          <w:szCs w:val="20"/>
        </w:rPr>
        <w:t>-</w:t>
      </w:r>
      <w:r w:rsidRPr="00341A16">
        <w:rPr>
          <w:rFonts w:ascii="Century Gothic" w:hAnsi="Century Gothic" w:cs="Times New Roman"/>
          <w:bCs/>
          <w:sz w:val="20"/>
          <w:szCs w:val="20"/>
        </w:rPr>
        <w:t>2.</w:t>
      </w:r>
      <w:r>
        <w:rPr>
          <w:rFonts w:ascii="Century Gothic" w:hAnsi="Century Gothic" w:cs="Times New Roman"/>
          <w:bCs/>
          <w:sz w:val="20"/>
          <w:szCs w:val="20"/>
        </w:rPr>
        <w:t>)</w:t>
      </w:r>
    </w:p>
    <w:p w14:paraId="69A4D4DB" w14:textId="0E4BB1C2" w:rsidR="00AB4B98" w:rsidRPr="00AB4B98" w:rsidRDefault="00AB4B98" w:rsidP="00F83C6C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AB4B98">
        <w:rPr>
          <w:rFonts w:ascii="Century Gothic" w:hAnsi="Century Gothic" w:cs="Times New Roman"/>
          <w:b/>
          <w:sz w:val="20"/>
          <w:szCs w:val="20"/>
        </w:rPr>
        <w:t>Consideraciones al momento de facturar</w:t>
      </w:r>
      <w:r w:rsidR="00E747C5">
        <w:rPr>
          <w:rFonts w:ascii="Century Gothic" w:hAnsi="Century Gothic" w:cs="Times New Roman"/>
          <w:b/>
          <w:sz w:val="20"/>
          <w:szCs w:val="20"/>
        </w:rPr>
        <w:t xml:space="preserve"> para el proveedor.</w:t>
      </w:r>
    </w:p>
    <w:p w14:paraId="1B13C3F3" w14:textId="75B50253" w:rsidR="00D0155B" w:rsidRPr="00AB4B98" w:rsidRDefault="00D0155B" w:rsidP="00AB4B98">
      <w:pPr>
        <w:pStyle w:val="Prrafodelista"/>
        <w:numPr>
          <w:ilvl w:val="0"/>
          <w:numId w:val="4"/>
        </w:numPr>
        <w:jc w:val="both"/>
        <w:rPr>
          <w:rFonts w:ascii="Century Gothic" w:hAnsi="Century Gothic" w:cs="Times New Roman"/>
          <w:bCs/>
          <w:sz w:val="20"/>
          <w:szCs w:val="20"/>
        </w:rPr>
      </w:pPr>
      <w:r w:rsidRPr="00AB4B98">
        <w:rPr>
          <w:rFonts w:ascii="Century Gothic" w:hAnsi="Century Gothic" w:cs="Times New Roman"/>
          <w:bCs/>
          <w:sz w:val="20"/>
          <w:szCs w:val="20"/>
        </w:rPr>
        <w:t>Generar 1 factura por cada</w:t>
      </w:r>
      <w:r w:rsidR="00735C6B">
        <w:rPr>
          <w:rFonts w:ascii="Century Gothic" w:hAnsi="Century Gothic" w:cs="Times New Roman"/>
          <w:bCs/>
          <w:sz w:val="20"/>
          <w:szCs w:val="20"/>
        </w:rPr>
        <w:t xml:space="preserve"> </w:t>
      </w:r>
      <w:proofErr w:type="spellStart"/>
      <w:r w:rsidR="00735C6B">
        <w:rPr>
          <w:rFonts w:ascii="Century Gothic" w:hAnsi="Century Gothic" w:cs="Times New Roman"/>
          <w:bCs/>
          <w:sz w:val="20"/>
          <w:szCs w:val="20"/>
        </w:rPr>
        <w:t>Nº</w:t>
      </w:r>
      <w:proofErr w:type="spellEnd"/>
      <w:r w:rsidRPr="00AB4B9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6310D8" w:rsidRPr="00AB4B98">
        <w:rPr>
          <w:rFonts w:ascii="Century Gothic" w:hAnsi="Century Gothic" w:cs="Times New Roman"/>
          <w:bCs/>
          <w:sz w:val="20"/>
          <w:szCs w:val="20"/>
        </w:rPr>
        <w:t>recepción</w:t>
      </w:r>
      <w:r w:rsidR="00735C6B">
        <w:rPr>
          <w:rFonts w:ascii="Century Gothic" w:hAnsi="Century Gothic" w:cs="Times New Roman"/>
          <w:bCs/>
          <w:sz w:val="20"/>
          <w:szCs w:val="20"/>
        </w:rPr>
        <w:t>.</w:t>
      </w:r>
    </w:p>
    <w:p w14:paraId="605102FD" w14:textId="77777777" w:rsidR="00D0155B" w:rsidRPr="00AB4B98" w:rsidRDefault="00D0155B" w:rsidP="00AB4B98">
      <w:pPr>
        <w:pStyle w:val="Prrafodelista"/>
        <w:numPr>
          <w:ilvl w:val="0"/>
          <w:numId w:val="4"/>
        </w:numPr>
        <w:jc w:val="both"/>
        <w:rPr>
          <w:rFonts w:ascii="Century Gothic" w:hAnsi="Century Gothic" w:cs="Times New Roman"/>
          <w:bCs/>
          <w:sz w:val="20"/>
          <w:szCs w:val="20"/>
        </w:rPr>
      </w:pPr>
      <w:r w:rsidRPr="00AB4B98">
        <w:rPr>
          <w:rFonts w:ascii="Century Gothic" w:hAnsi="Century Gothic" w:cs="Times New Roman"/>
          <w:bCs/>
          <w:sz w:val="20"/>
          <w:szCs w:val="20"/>
        </w:rPr>
        <w:t>Campo 801 de la factura, indicar número de la OC.</w:t>
      </w:r>
    </w:p>
    <w:p w14:paraId="5565ABB4" w14:textId="40657EAC" w:rsidR="00D0155B" w:rsidRDefault="00D0155B" w:rsidP="00AB4B98">
      <w:pPr>
        <w:pStyle w:val="Prrafodelista"/>
        <w:numPr>
          <w:ilvl w:val="0"/>
          <w:numId w:val="4"/>
        </w:numPr>
        <w:jc w:val="both"/>
        <w:rPr>
          <w:color w:val="000000"/>
        </w:rPr>
      </w:pPr>
      <w:r w:rsidRPr="00AB4B98">
        <w:rPr>
          <w:rFonts w:ascii="Century Gothic" w:hAnsi="Century Gothic" w:cs="Times New Roman"/>
          <w:bCs/>
          <w:sz w:val="20"/>
          <w:szCs w:val="20"/>
        </w:rPr>
        <w:t xml:space="preserve">Campo 52 de la factura, indicar número de </w:t>
      </w:r>
      <w:r w:rsidR="006310D8" w:rsidRPr="00AB4B98">
        <w:rPr>
          <w:rFonts w:ascii="Century Gothic" w:hAnsi="Century Gothic" w:cs="Times New Roman"/>
          <w:bCs/>
          <w:sz w:val="20"/>
          <w:szCs w:val="20"/>
        </w:rPr>
        <w:t>recepción</w:t>
      </w:r>
      <w:r w:rsidRPr="00AB4B98">
        <w:rPr>
          <w:color w:val="000000"/>
        </w:rPr>
        <w:t>.</w:t>
      </w:r>
    </w:p>
    <w:p w14:paraId="10B97370" w14:textId="77777777" w:rsidR="00AB4B98" w:rsidRPr="00AB4B98" w:rsidRDefault="00AB4B98" w:rsidP="00AB4B98">
      <w:pPr>
        <w:pStyle w:val="Prrafodelista"/>
        <w:jc w:val="both"/>
        <w:rPr>
          <w:color w:val="000000"/>
        </w:rPr>
      </w:pPr>
    </w:p>
    <w:p w14:paraId="24AD94BF" w14:textId="1163F2A5" w:rsidR="009D4736" w:rsidRDefault="009D4736" w:rsidP="00F83C6C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5.1.9</w:t>
      </w:r>
      <w:r w:rsidRPr="009D4736">
        <w:rPr>
          <w:rFonts w:ascii="Century Gothic" w:hAnsi="Century Gothic" w:cs="Times New Roman"/>
          <w:bCs/>
          <w:color w:val="FF0000"/>
          <w:sz w:val="20"/>
          <w:szCs w:val="20"/>
        </w:rPr>
        <w:t xml:space="preserve">. </w:t>
      </w:r>
      <w:r w:rsidRPr="00341A16">
        <w:rPr>
          <w:rFonts w:ascii="Century Gothic" w:hAnsi="Century Gothic" w:cs="Times New Roman"/>
          <w:bCs/>
          <w:sz w:val="20"/>
          <w:szCs w:val="20"/>
        </w:rPr>
        <w:t xml:space="preserve">Proveedor genera factura con </w:t>
      </w:r>
      <w:proofErr w:type="spellStart"/>
      <w:r w:rsidRPr="00341A16">
        <w:rPr>
          <w:rFonts w:ascii="Century Gothic" w:hAnsi="Century Gothic" w:cs="Times New Roman"/>
          <w:bCs/>
          <w:sz w:val="20"/>
          <w:szCs w:val="20"/>
        </w:rPr>
        <w:t>Nº</w:t>
      </w:r>
      <w:proofErr w:type="spellEnd"/>
      <w:r w:rsidRPr="00341A16">
        <w:rPr>
          <w:rFonts w:ascii="Century Gothic" w:hAnsi="Century Gothic" w:cs="Times New Roman"/>
          <w:bCs/>
          <w:sz w:val="20"/>
          <w:szCs w:val="20"/>
        </w:rPr>
        <w:t xml:space="preserve"> OC y </w:t>
      </w:r>
      <w:proofErr w:type="spellStart"/>
      <w:r w:rsidRPr="00341A16">
        <w:rPr>
          <w:rFonts w:ascii="Century Gothic" w:hAnsi="Century Gothic" w:cs="Times New Roman"/>
          <w:bCs/>
          <w:sz w:val="20"/>
          <w:szCs w:val="20"/>
        </w:rPr>
        <w:t>Nº</w:t>
      </w:r>
      <w:proofErr w:type="spellEnd"/>
      <w:r w:rsidRPr="00341A16">
        <w:rPr>
          <w:rFonts w:ascii="Century Gothic" w:hAnsi="Century Gothic" w:cs="Times New Roman"/>
          <w:bCs/>
          <w:sz w:val="20"/>
          <w:szCs w:val="20"/>
        </w:rPr>
        <w:t xml:space="preserve"> Recepción creada en Dynamic</w:t>
      </w:r>
      <w:r w:rsidR="0035651D" w:rsidRPr="00341A16"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6F011BA9" w14:textId="1A64D4BF" w:rsidR="009D4736" w:rsidRDefault="009D4736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5.1.10.- Factura se contabiliza mientras tenga </w:t>
      </w:r>
      <w:proofErr w:type="spellStart"/>
      <w:r>
        <w:rPr>
          <w:rFonts w:ascii="Century Gothic" w:hAnsi="Century Gothic" w:cs="Times New Roman"/>
          <w:bCs/>
          <w:sz w:val="20"/>
          <w:szCs w:val="20"/>
        </w:rPr>
        <w:t>Nº</w:t>
      </w:r>
      <w:proofErr w:type="spellEnd"/>
      <w:r>
        <w:rPr>
          <w:rFonts w:ascii="Century Gothic" w:hAnsi="Century Gothic" w:cs="Times New Roman"/>
          <w:bCs/>
          <w:sz w:val="20"/>
          <w:szCs w:val="20"/>
        </w:rPr>
        <w:t xml:space="preserve"> de OC y </w:t>
      </w:r>
      <w:proofErr w:type="spellStart"/>
      <w:r>
        <w:rPr>
          <w:rFonts w:ascii="Century Gothic" w:hAnsi="Century Gothic" w:cs="Times New Roman"/>
          <w:bCs/>
          <w:sz w:val="20"/>
          <w:szCs w:val="20"/>
        </w:rPr>
        <w:t>Nº</w:t>
      </w:r>
      <w:proofErr w:type="spellEnd"/>
      <w:r>
        <w:rPr>
          <w:rFonts w:ascii="Century Gothic" w:hAnsi="Century Gothic" w:cs="Times New Roman"/>
          <w:bCs/>
          <w:sz w:val="20"/>
          <w:szCs w:val="20"/>
        </w:rPr>
        <w:t xml:space="preserve"> Recepción, si no</w:t>
      </w:r>
      <w:r w:rsidR="009326F3">
        <w:rPr>
          <w:rFonts w:ascii="Century Gothic" w:hAnsi="Century Gothic" w:cs="Times New Roman"/>
          <w:bCs/>
          <w:sz w:val="20"/>
          <w:szCs w:val="20"/>
        </w:rPr>
        <w:t>,</w:t>
      </w:r>
      <w:r>
        <w:rPr>
          <w:rFonts w:ascii="Century Gothic" w:hAnsi="Century Gothic" w:cs="Times New Roman"/>
          <w:bCs/>
          <w:sz w:val="20"/>
          <w:szCs w:val="20"/>
        </w:rPr>
        <w:t xml:space="preserve"> se rechaza automáticamente</w:t>
      </w:r>
      <w:r w:rsidR="00AA1CD6">
        <w:rPr>
          <w:rFonts w:ascii="Century Gothic" w:hAnsi="Century Gothic" w:cs="Times New Roman"/>
          <w:bCs/>
          <w:sz w:val="20"/>
          <w:szCs w:val="20"/>
        </w:rPr>
        <w:t>.</w:t>
      </w:r>
    </w:p>
    <w:p w14:paraId="50BADA2B" w14:textId="13AF7623" w:rsidR="009D4736" w:rsidRPr="00807535" w:rsidRDefault="009D4736" w:rsidP="009D4736">
      <w:pPr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br w:type="page"/>
      </w:r>
    </w:p>
    <w:p w14:paraId="6168908D" w14:textId="0A3CA86A" w:rsidR="00F33580" w:rsidRPr="00B26FF1" w:rsidRDefault="00F33580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lastRenderedPageBreak/>
        <w:t xml:space="preserve">5.2.- </w:t>
      </w:r>
      <w:r w:rsidR="00B26FF1" w:rsidRPr="00B26FF1">
        <w:rPr>
          <w:rFonts w:ascii="Century Gothic" w:hAnsi="Century Gothic" w:cs="Times New Roman"/>
          <w:b/>
          <w:sz w:val="20"/>
          <w:szCs w:val="20"/>
        </w:rPr>
        <w:t xml:space="preserve">Proceso orden de compra </w:t>
      </w:r>
      <w:r w:rsidR="00B26FF1">
        <w:rPr>
          <w:rFonts w:ascii="Century Gothic" w:hAnsi="Century Gothic" w:cs="Times New Roman"/>
          <w:b/>
          <w:sz w:val="20"/>
          <w:szCs w:val="20"/>
        </w:rPr>
        <w:t>C</w:t>
      </w:r>
      <w:r w:rsidR="00B26FF1" w:rsidRPr="00B26FF1">
        <w:rPr>
          <w:rFonts w:ascii="Century Gothic" w:hAnsi="Century Gothic" w:cs="Times New Roman"/>
          <w:b/>
          <w:sz w:val="20"/>
          <w:szCs w:val="20"/>
        </w:rPr>
        <w:t>ontado:</w:t>
      </w:r>
    </w:p>
    <w:p w14:paraId="095BAB08" w14:textId="4C10321D" w:rsidR="00B26FF1" w:rsidRDefault="00B26FF1" w:rsidP="00F33580">
      <w:pPr>
        <w:jc w:val="both"/>
        <w:rPr>
          <w:rFonts w:ascii="Century Gothic" w:hAnsi="Century Gothic" w:cs="Times New Roman"/>
          <w:sz w:val="20"/>
          <w:szCs w:val="20"/>
        </w:rPr>
      </w:pPr>
      <w:r w:rsidRPr="009D4736">
        <w:rPr>
          <w:rFonts w:ascii="Century Gothic" w:hAnsi="Century Gothic" w:cs="Times New Roman"/>
          <w:sz w:val="20"/>
          <w:szCs w:val="20"/>
        </w:rPr>
        <w:t>5.2.1-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B26FF1">
        <w:rPr>
          <w:rFonts w:ascii="Century Gothic" w:hAnsi="Century Gothic" w:cs="Times New Roman"/>
          <w:sz w:val="20"/>
          <w:szCs w:val="20"/>
        </w:rPr>
        <w:t>El proceso comienza</w:t>
      </w:r>
      <w:r w:rsidR="009D4736">
        <w:rPr>
          <w:rFonts w:ascii="Century Gothic" w:hAnsi="Century Gothic" w:cs="Times New Roman"/>
          <w:sz w:val="20"/>
          <w:szCs w:val="20"/>
        </w:rPr>
        <w:t xml:space="preserve"> con la solicitud de algún</w:t>
      </w:r>
      <w:r w:rsidR="00AA17F2">
        <w:rPr>
          <w:rFonts w:ascii="Century Gothic" w:hAnsi="Century Gothic" w:cs="Times New Roman"/>
          <w:sz w:val="20"/>
          <w:szCs w:val="20"/>
        </w:rPr>
        <w:t xml:space="preserve"> producto</w:t>
      </w:r>
      <w:r w:rsidR="009D4736">
        <w:rPr>
          <w:rFonts w:ascii="Century Gothic" w:hAnsi="Century Gothic" w:cs="Times New Roman"/>
          <w:sz w:val="20"/>
          <w:szCs w:val="20"/>
        </w:rPr>
        <w:t xml:space="preserve"> o servicio por parte del </w:t>
      </w:r>
      <w:r w:rsidR="00B26B7E">
        <w:rPr>
          <w:rFonts w:ascii="Century Gothic" w:hAnsi="Century Gothic" w:cs="Times New Roman"/>
          <w:sz w:val="20"/>
          <w:szCs w:val="20"/>
        </w:rPr>
        <w:t>Solicitante</w:t>
      </w:r>
    </w:p>
    <w:p w14:paraId="553AC132" w14:textId="3E69536C" w:rsidR="009D4736" w:rsidRDefault="009D4736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5.2.2.- El proveedor entrega </w:t>
      </w:r>
      <w:r w:rsidR="00B26B7E">
        <w:rPr>
          <w:rFonts w:ascii="Century Gothic" w:hAnsi="Century Gothic" w:cs="Times New Roman"/>
          <w:sz w:val="20"/>
          <w:szCs w:val="20"/>
        </w:rPr>
        <w:t>producto</w:t>
      </w:r>
      <w:r>
        <w:rPr>
          <w:rFonts w:ascii="Century Gothic" w:hAnsi="Century Gothic" w:cs="Times New Roman"/>
          <w:sz w:val="20"/>
          <w:szCs w:val="20"/>
        </w:rPr>
        <w:t xml:space="preserve"> o servicio contratado.</w:t>
      </w:r>
    </w:p>
    <w:p w14:paraId="03369624" w14:textId="62816DFD" w:rsidR="009D4736" w:rsidRDefault="009D4736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5.2.3.- El proveedor emite factura al contado.</w:t>
      </w:r>
    </w:p>
    <w:p w14:paraId="1A65678B" w14:textId="132E11B5" w:rsidR="009D4736" w:rsidRDefault="009D4736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5.2.4.- </w:t>
      </w:r>
      <w:r w:rsidR="00A05AAF">
        <w:rPr>
          <w:rFonts w:ascii="Century Gothic" w:hAnsi="Century Gothic" w:cs="Times New Roman"/>
          <w:sz w:val="20"/>
          <w:szCs w:val="20"/>
        </w:rPr>
        <w:t xml:space="preserve">El </w:t>
      </w:r>
      <w:r w:rsidR="009A39A3">
        <w:rPr>
          <w:rFonts w:ascii="Century Gothic" w:hAnsi="Century Gothic" w:cs="Times New Roman"/>
          <w:sz w:val="20"/>
          <w:szCs w:val="20"/>
        </w:rPr>
        <w:t>s</w:t>
      </w:r>
      <w:r w:rsidR="00A05AAF">
        <w:rPr>
          <w:rFonts w:ascii="Century Gothic" w:hAnsi="Century Gothic" w:cs="Times New Roman"/>
          <w:sz w:val="20"/>
          <w:szCs w:val="20"/>
        </w:rPr>
        <w:t>olicitante</w:t>
      </w:r>
      <w:r w:rsidR="000B289A">
        <w:rPr>
          <w:rFonts w:ascii="Century Gothic" w:hAnsi="Century Gothic" w:cs="Times New Roman"/>
          <w:sz w:val="20"/>
          <w:szCs w:val="20"/>
        </w:rPr>
        <w:t xml:space="preserve"> envía solicitud de orden de compra</w:t>
      </w:r>
      <w:r w:rsidR="000B1088">
        <w:rPr>
          <w:rFonts w:ascii="Century Gothic" w:hAnsi="Century Gothic" w:cs="Times New Roman"/>
          <w:sz w:val="20"/>
          <w:szCs w:val="20"/>
        </w:rPr>
        <w:t xml:space="preserve"> a </w:t>
      </w:r>
      <w:r w:rsidR="009A39A3">
        <w:rPr>
          <w:rFonts w:ascii="Century Gothic" w:hAnsi="Century Gothic" w:cs="Times New Roman"/>
          <w:sz w:val="20"/>
          <w:szCs w:val="20"/>
        </w:rPr>
        <w:t>a</w:t>
      </w:r>
      <w:r w:rsidR="000B1088">
        <w:rPr>
          <w:rFonts w:ascii="Century Gothic" w:hAnsi="Century Gothic" w:cs="Times New Roman"/>
          <w:sz w:val="20"/>
          <w:szCs w:val="20"/>
        </w:rPr>
        <w:t>sistente</w:t>
      </w:r>
      <w:r w:rsidR="000B289A">
        <w:rPr>
          <w:rFonts w:ascii="Century Gothic" w:hAnsi="Century Gothic" w:cs="Times New Roman"/>
          <w:sz w:val="20"/>
          <w:szCs w:val="20"/>
        </w:rPr>
        <w:t>.</w:t>
      </w:r>
    </w:p>
    <w:p w14:paraId="667B64E8" w14:textId="25DC088A" w:rsidR="000B289A" w:rsidRDefault="000B289A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5.2.5.- Asistente crea orden de compra según solicitud de compra.</w:t>
      </w:r>
    </w:p>
    <w:p w14:paraId="0540553A" w14:textId="1FE76805" w:rsidR="000B289A" w:rsidRDefault="000B289A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5.2.6.- </w:t>
      </w:r>
      <w:r w:rsidR="00114076">
        <w:rPr>
          <w:rFonts w:ascii="Century Gothic" w:hAnsi="Century Gothic" w:cs="Times New Roman"/>
          <w:sz w:val="20"/>
          <w:szCs w:val="20"/>
        </w:rPr>
        <w:t>El solicitante (Aprobador)</w:t>
      </w:r>
      <w:r>
        <w:rPr>
          <w:rFonts w:ascii="Century Gothic" w:hAnsi="Century Gothic" w:cs="Times New Roman"/>
          <w:sz w:val="20"/>
          <w:szCs w:val="20"/>
        </w:rPr>
        <w:t xml:space="preserve"> aprueba orden de compra.</w:t>
      </w:r>
    </w:p>
    <w:p w14:paraId="591904C3" w14:textId="7CD3DA57" w:rsidR="000B289A" w:rsidRDefault="000B289A" w:rsidP="000B289A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5.2.7.- </w:t>
      </w:r>
      <w:r>
        <w:rPr>
          <w:rFonts w:ascii="Century Gothic" w:hAnsi="Century Gothic" w:cs="Times New Roman"/>
          <w:bCs/>
          <w:sz w:val="20"/>
          <w:szCs w:val="20"/>
        </w:rPr>
        <w:t>Si orden de compra es mayor a $1.000.000 CLP debe aprobar Gerente General.</w:t>
      </w:r>
    </w:p>
    <w:p w14:paraId="2423657E" w14:textId="666C2CBF" w:rsidR="000B289A" w:rsidRDefault="000B289A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5.2.8.- Asistente confirma orden de compra.</w:t>
      </w:r>
    </w:p>
    <w:p w14:paraId="4DA5C2B8" w14:textId="32D14CF8" w:rsidR="000B289A" w:rsidRDefault="000B289A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5.2.9.- Asistente recibe</w:t>
      </w:r>
      <w:r w:rsidR="00035CAD">
        <w:rPr>
          <w:rFonts w:ascii="Century Gothic" w:hAnsi="Century Gothic" w:cs="Times New Roman"/>
          <w:sz w:val="20"/>
          <w:szCs w:val="20"/>
        </w:rPr>
        <w:t xml:space="preserve"> y </w:t>
      </w:r>
      <w:r>
        <w:rPr>
          <w:rFonts w:ascii="Century Gothic" w:hAnsi="Century Gothic" w:cs="Times New Roman"/>
          <w:sz w:val="20"/>
          <w:szCs w:val="20"/>
        </w:rPr>
        <w:t>bloquea de pago</w:t>
      </w:r>
      <w:r w:rsidR="00626010">
        <w:rPr>
          <w:rFonts w:ascii="Century Gothic" w:hAnsi="Century Gothic" w:cs="Times New Roman"/>
          <w:sz w:val="20"/>
          <w:szCs w:val="20"/>
        </w:rPr>
        <w:t>.</w:t>
      </w:r>
    </w:p>
    <w:p w14:paraId="369FCF3B" w14:textId="4E364E16" w:rsidR="000B289A" w:rsidRDefault="000B289A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5.2.10.- Si se pag</w:t>
      </w:r>
      <w:r w:rsidR="007C0FB0">
        <w:rPr>
          <w:rFonts w:ascii="Century Gothic" w:hAnsi="Century Gothic" w:cs="Times New Roman"/>
          <w:sz w:val="20"/>
          <w:szCs w:val="20"/>
        </w:rPr>
        <w:t>ó</w:t>
      </w:r>
      <w:r>
        <w:rPr>
          <w:rFonts w:ascii="Century Gothic" w:hAnsi="Century Gothic" w:cs="Times New Roman"/>
          <w:sz w:val="20"/>
          <w:szCs w:val="20"/>
        </w:rPr>
        <w:t xml:space="preserve"> contado, Back office contabiliza y bloquea de pago.</w:t>
      </w:r>
    </w:p>
    <w:p w14:paraId="1E3AB3C9" w14:textId="155902FE" w:rsidR="000B289A" w:rsidRDefault="000B289A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5.2.11.- Si no se pago contado, gerente de proyectos debe avisar para desbloqueo de pago.</w:t>
      </w:r>
    </w:p>
    <w:p w14:paraId="12D47CDA" w14:textId="2B24A988" w:rsidR="000B289A" w:rsidRDefault="000B289A" w:rsidP="00F335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5.2.12.- Back office contabiliza y desbloquea de pago. </w:t>
      </w:r>
    </w:p>
    <w:p w14:paraId="6F36FA13" w14:textId="6C55E41C" w:rsidR="000B289A" w:rsidRPr="00B26FF1" w:rsidRDefault="000B289A" w:rsidP="000B289A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br w:type="page"/>
      </w:r>
    </w:p>
    <w:p w14:paraId="037E6B23" w14:textId="256A03E2" w:rsidR="00F33580" w:rsidRDefault="00F33580" w:rsidP="00F33580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lastRenderedPageBreak/>
        <w:t xml:space="preserve">5.3.- </w:t>
      </w:r>
      <w:r w:rsidR="00B26FF1" w:rsidRPr="00B26FF1">
        <w:rPr>
          <w:rFonts w:ascii="Century Gothic" w:hAnsi="Century Gothic" w:cs="Times New Roman"/>
          <w:b/>
          <w:sz w:val="20"/>
          <w:szCs w:val="20"/>
        </w:rPr>
        <w:t>Proceso orde</w:t>
      </w:r>
      <w:r w:rsidR="00B26FF1">
        <w:rPr>
          <w:rFonts w:ascii="Century Gothic" w:hAnsi="Century Gothic" w:cs="Times New Roman"/>
          <w:b/>
          <w:sz w:val="20"/>
          <w:szCs w:val="20"/>
        </w:rPr>
        <w:t>n</w:t>
      </w:r>
      <w:r w:rsidR="00B26FF1" w:rsidRPr="00B26FF1">
        <w:rPr>
          <w:rFonts w:ascii="Century Gothic" w:hAnsi="Century Gothic" w:cs="Times New Roman"/>
          <w:b/>
          <w:sz w:val="20"/>
          <w:szCs w:val="20"/>
        </w:rPr>
        <w:t xml:space="preserve"> de compra Lista Blanca</w:t>
      </w:r>
    </w:p>
    <w:p w14:paraId="5D257D90" w14:textId="77777777" w:rsidR="007A5A3E" w:rsidRDefault="00F33580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 w:rsidRPr="007A5A3E">
        <w:rPr>
          <w:rFonts w:ascii="Century Gothic" w:hAnsi="Century Gothic" w:cs="Times New Roman"/>
          <w:bCs/>
          <w:sz w:val="20"/>
          <w:szCs w:val="20"/>
        </w:rPr>
        <w:t>5.</w:t>
      </w:r>
      <w:r w:rsidR="00B26FF1" w:rsidRPr="007A5A3E">
        <w:rPr>
          <w:rFonts w:ascii="Century Gothic" w:hAnsi="Century Gothic" w:cs="Times New Roman"/>
          <w:bCs/>
          <w:sz w:val="20"/>
          <w:szCs w:val="20"/>
        </w:rPr>
        <w:t>3</w:t>
      </w:r>
      <w:r w:rsidRPr="007A5A3E">
        <w:rPr>
          <w:rFonts w:ascii="Century Gothic" w:hAnsi="Century Gothic" w:cs="Times New Roman"/>
          <w:bCs/>
          <w:sz w:val="20"/>
          <w:szCs w:val="20"/>
        </w:rPr>
        <w:t>.</w:t>
      </w:r>
      <w:r w:rsidR="00B26FF1" w:rsidRPr="007A5A3E">
        <w:rPr>
          <w:rFonts w:ascii="Century Gothic" w:hAnsi="Century Gothic" w:cs="Times New Roman"/>
          <w:bCs/>
          <w:sz w:val="20"/>
          <w:szCs w:val="20"/>
        </w:rPr>
        <w:t>1</w:t>
      </w:r>
      <w:r w:rsidRPr="007A5A3E">
        <w:rPr>
          <w:rFonts w:ascii="Century Gothic" w:hAnsi="Century Gothic" w:cs="Times New Roman"/>
          <w:bCs/>
          <w:sz w:val="20"/>
          <w:szCs w:val="20"/>
        </w:rPr>
        <w:t>-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B26FF1">
        <w:rPr>
          <w:rFonts w:ascii="Century Gothic" w:hAnsi="Century Gothic" w:cs="Times New Roman"/>
          <w:bCs/>
          <w:sz w:val="20"/>
          <w:szCs w:val="20"/>
        </w:rPr>
        <w:t>El proceso comienza</w:t>
      </w:r>
      <w:r w:rsidR="000B289A">
        <w:rPr>
          <w:rFonts w:ascii="Century Gothic" w:hAnsi="Century Gothic" w:cs="Times New Roman"/>
          <w:bCs/>
          <w:sz w:val="20"/>
          <w:szCs w:val="20"/>
        </w:rPr>
        <w:t xml:space="preserve"> con Asistente de área de proyecto</w:t>
      </w:r>
      <w:r w:rsidR="007A5A3E">
        <w:rPr>
          <w:rFonts w:ascii="Century Gothic" w:hAnsi="Century Gothic" w:cs="Times New Roman"/>
          <w:bCs/>
          <w:sz w:val="20"/>
          <w:szCs w:val="20"/>
        </w:rPr>
        <w:t xml:space="preserve"> que crea ordenes de compra anuales según código de cliente o contrato para los proveedores de lista blanca.</w:t>
      </w:r>
    </w:p>
    <w:p w14:paraId="3DC73CFE" w14:textId="77777777" w:rsidR="007A5A3E" w:rsidRDefault="007A5A3E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5.3.2.- Gerente de proyectos aprueba orden de compra.</w:t>
      </w:r>
    </w:p>
    <w:p w14:paraId="750BC167" w14:textId="77777777" w:rsidR="007A5A3E" w:rsidRDefault="007A5A3E" w:rsidP="007A5A3E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5.3.3.- </w:t>
      </w:r>
      <w:r>
        <w:rPr>
          <w:rFonts w:ascii="Century Gothic" w:hAnsi="Century Gothic" w:cs="Times New Roman"/>
          <w:bCs/>
          <w:sz w:val="20"/>
          <w:szCs w:val="20"/>
        </w:rPr>
        <w:t>Si orden de compra es mayor a $1.000.000 CLP debe aprobar Gerente General.</w:t>
      </w:r>
    </w:p>
    <w:p w14:paraId="23E0BF23" w14:textId="320105EA" w:rsidR="00F33580" w:rsidRDefault="007A5A3E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5.3.4.- </w:t>
      </w:r>
      <w:r w:rsidR="00095F7C">
        <w:rPr>
          <w:rFonts w:ascii="Century Gothic" w:hAnsi="Century Gothic" w:cs="Times New Roman"/>
          <w:bCs/>
          <w:sz w:val="20"/>
          <w:szCs w:val="20"/>
        </w:rPr>
        <w:t>Proceso comienza nuevamente con la emisión de factura por parte del proveedor.</w:t>
      </w:r>
    </w:p>
    <w:p w14:paraId="6C4CAB49" w14:textId="2E503D78" w:rsidR="00095F7C" w:rsidRDefault="00095F7C" w:rsidP="00F33580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5.3.5.- Asistente recibe factura asociada a contrato o código de cliente. </w:t>
      </w:r>
    </w:p>
    <w:p w14:paraId="498B18B1" w14:textId="61157EA1" w:rsidR="00F33580" w:rsidRPr="002050DD" w:rsidRDefault="00095F7C" w:rsidP="002050DD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5.3.6.- Back office contabiliza factura.</w:t>
      </w:r>
    </w:p>
    <w:p w14:paraId="783F1C68" w14:textId="77777777" w:rsidR="00F33580" w:rsidRDefault="00F33580" w:rsidP="00F33580">
      <w:pPr>
        <w:rPr>
          <w:rFonts w:ascii="Century Gothic" w:hAnsi="Century Gothic" w:cs="Times New Roman"/>
          <w:b/>
          <w:sz w:val="20"/>
          <w:szCs w:val="20"/>
        </w:rPr>
      </w:pPr>
    </w:p>
    <w:p w14:paraId="2831C761" w14:textId="77777777" w:rsidR="00F33580" w:rsidRDefault="00F33580" w:rsidP="00F33580">
      <w:pPr>
        <w:jc w:val="both"/>
        <w:rPr>
          <w:rFonts w:ascii="Century Gothic" w:hAnsi="Century Gothic" w:cs="Times New Roman"/>
          <w:b/>
          <w:sz w:val="20"/>
          <w:szCs w:val="20"/>
        </w:rPr>
        <w:sectPr w:rsidR="00F33580" w:rsidSect="00F335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57" w:footer="510" w:gutter="0"/>
          <w:cols w:space="708"/>
          <w:docGrid w:linePitch="360"/>
        </w:sectPr>
      </w:pPr>
    </w:p>
    <w:p w14:paraId="5B20F18A" w14:textId="77777777" w:rsidR="00ED2669" w:rsidRPr="00ED2669" w:rsidRDefault="00F33580" w:rsidP="00B26FF1">
      <w:pPr>
        <w:pStyle w:val="Prrafodelista"/>
        <w:numPr>
          <w:ilvl w:val="0"/>
          <w:numId w:val="1"/>
        </w:numPr>
        <w:rPr>
          <w:rFonts w:ascii="Century Gothic" w:hAnsi="Century Gothic" w:cs="Times New Roman"/>
          <w:b/>
          <w:u w:val="single"/>
        </w:rPr>
      </w:pPr>
      <w:r w:rsidRPr="00B26FF1">
        <w:rPr>
          <w:rFonts w:ascii="Century Gothic" w:hAnsi="Century Gothic" w:cs="Times New Roman"/>
          <w:b/>
          <w:sz w:val="20"/>
          <w:szCs w:val="20"/>
        </w:rPr>
        <w:lastRenderedPageBreak/>
        <w:t>Diagrama de Flujo</w:t>
      </w:r>
      <w:bookmarkStart w:id="0" w:name="_Toc256000002"/>
    </w:p>
    <w:p w14:paraId="3FA48E85" w14:textId="629722DA" w:rsidR="00B26FF1" w:rsidRPr="00ED2669" w:rsidRDefault="00F33580" w:rsidP="00ED2669">
      <w:pPr>
        <w:pStyle w:val="Prrafodelista"/>
        <w:ind w:left="360"/>
        <w:rPr>
          <w:rFonts w:ascii="Century Gothic" w:hAnsi="Century Gothic" w:cs="Times New Roman"/>
          <w:b/>
          <w:u w:val="single"/>
        </w:rPr>
      </w:pPr>
      <w:r w:rsidRPr="00065D4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7594B" wp14:editId="03B95B4E">
                <wp:simplePos x="0" y="0"/>
                <wp:positionH relativeFrom="column">
                  <wp:posOffset>10525457</wp:posOffset>
                </wp:positionH>
                <wp:positionV relativeFrom="paragraph">
                  <wp:posOffset>5794844</wp:posOffset>
                </wp:positionV>
                <wp:extent cx="923925" cy="561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3BC89" id="Rectangle 2" o:spid="_x0000_s1026" style="position:absolute;margin-left:828.8pt;margin-top:456.3pt;width:7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" stroked="f"/>
            </w:pict>
          </mc:Fallback>
        </mc:AlternateContent>
      </w:r>
      <w:bookmarkEnd w:id="0"/>
      <w:r w:rsidRPr="00AD20B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F076A1" wp14:editId="3C0400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C8C95" id="Conector recto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Cs41tx2wAA&#10;AAQ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183279C" w14:textId="7D7FA0E3" w:rsidR="00B26FF1" w:rsidRDefault="00B26FF1" w:rsidP="00B26FF1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u w:val="single"/>
        </w:rPr>
        <w:t>6.1</w:t>
      </w:r>
      <w:r w:rsidR="00310AEE">
        <w:rPr>
          <w:rFonts w:ascii="Century Gothic" w:hAnsi="Century Gothic" w:cs="Times New Roman"/>
          <w:b/>
          <w:u w:val="single"/>
        </w:rPr>
        <w:t xml:space="preserve">- </w:t>
      </w:r>
      <w:r>
        <w:rPr>
          <w:rFonts w:ascii="Century Gothic" w:hAnsi="Century Gothic" w:cs="Times New Roman"/>
          <w:b/>
          <w:sz w:val="20"/>
          <w:szCs w:val="20"/>
        </w:rPr>
        <w:t>Proceso orden de compra con recepción:</w:t>
      </w:r>
    </w:p>
    <w:p w14:paraId="639F292F" w14:textId="2EA0017F" w:rsidR="00716E32" w:rsidRDefault="0024001A" w:rsidP="00B26FF1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B663E9A" wp14:editId="2C7C6F24">
            <wp:extent cx="8210550" cy="4276725"/>
            <wp:effectExtent l="0" t="0" r="0" b="9525"/>
            <wp:docPr id="36" name="Imagen 3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Diagram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84C0E" w14:textId="571ECD5D" w:rsidR="00310AEE" w:rsidRDefault="00716E32" w:rsidP="00716E32">
      <w:p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br w:type="page"/>
      </w:r>
    </w:p>
    <w:p w14:paraId="20032FF1" w14:textId="31850993" w:rsidR="00310AEE" w:rsidRDefault="00310AEE" w:rsidP="00B26FF1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lastRenderedPageBreak/>
        <w:t xml:space="preserve">6.2- </w:t>
      </w:r>
      <w:r w:rsidRPr="00B26FF1">
        <w:rPr>
          <w:rFonts w:ascii="Century Gothic" w:hAnsi="Century Gothic" w:cs="Times New Roman"/>
          <w:b/>
          <w:sz w:val="20"/>
          <w:szCs w:val="20"/>
        </w:rPr>
        <w:t xml:space="preserve">Proceso orden de compra </w:t>
      </w:r>
      <w:r>
        <w:rPr>
          <w:rFonts w:ascii="Century Gothic" w:hAnsi="Century Gothic" w:cs="Times New Roman"/>
          <w:b/>
          <w:sz w:val="20"/>
          <w:szCs w:val="20"/>
        </w:rPr>
        <w:t>C</w:t>
      </w:r>
      <w:r w:rsidRPr="00B26FF1">
        <w:rPr>
          <w:rFonts w:ascii="Century Gothic" w:hAnsi="Century Gothic" w:cs="Times New Roman"/>
          <w:b/>
          <w:sz w:val="20"/>
          <w:szCs w:val="20"/>
        </w:rPr>
        <w:t>ontado:</w:t>
      </w:r>
    </w:p>
    <w:p w14:paraId="57CD13BC" w14:textId="2403F045" w:rsidR="00310AEE" w:rsidRDefault="00504D99" w:rsidP="00B26FF1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6254F86" wp14:editId="206893F5">
            <wp:extent cx="9477375" cy="4048125"/>
            <wp:effectExtent l="0" t="0" r="9525" b="9525"/>
            <wp:docPr id="35" name="Imagen 3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 descr="Diagram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773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1775" w14:textId="4A0D4D31" w:rsidR="00310AEE" w:rsidRDefault="00310AEE" w:rsidP="00310AEE">
      <w:p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br w:type="page"/>
      </w:r>
    </w:p>
    <w:p w14:paraId="4E84DD1D" w14:textId="7B5727DD" w:rsidR="00310AEE" w:rsidRDefault="00310AEE" w:rsidP="00B26FF1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lastRenderedPageBreak/>
        <w:t xml:space="preserve">6.3- </w:t>
      </w:r>
      <w:r w:rsidRPr="00B26FF1">
        <w:rPr>
          <w:rFonts w:ascii="Century Gothic" w:hAnsi="Century Gothic" w:cs="Times New Roman"/>
          <w:b/>
          <w:sz w:val="20"/>
          <w:szCs w:val="20"/>
        </w:rPr>
        <w:t>Proceso orde</w:t>
      </w:r>
      <w:r>
        <w:rPr>
          <w:rFonts w:ascii="Century Gothic" w:hAnsi="Century Gothic" w:cs="Times New Roman"/>
          <w:b/>
          <w:sz w:val="20"/>
          <w:szCs w:val="20"/>
        </w:rPr>
        <w:t>n</w:t>
      </w:r>
      <w:r w:rsidRPr="00B26FF1">
        <w:rPr>
          <w:rFonts w:ascii="Century Gothic" w:hAnsi="Century Gothic" w:cs="Times New Roman"/>
          <w:b/>
          <w:sz w:val="20"/>
          <w:szCs w:val="20"/>
        </w:rPr>
        <w:t xml:space="preserve"> de compra Lista Blanca</w:t>
      </w:r>
    </w:p>
    <w:p w14:paraId="4FF5180F" w14:textId="30594818" w:rsidR="00135EB2" w:rsidRPr="00716E32" w:rsidRDefault="004A7A9D" w:rsidP="00716E32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6C2F9277" wp14:editId="7812BF96">
            <wp:extent cx="6915150" cy="4276725"/>
            <wp:effectExtent l="0" t="0" r="0" b="9525"/>
            <wp:docPr id="37" name="Imagen 3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Diagram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EB2" w:rsidRPr="00716E32" w:rsidSect="00ED2669">
      <w:pgSz w:w="16838" w:h="11906" w:orient="landscape" w:code="9"/>
      <w:pgMar w:top="720" w:right="720" w:bottom="720" w:left="720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3A4C" w14:textId="77777777" w:rsidR="00F33580" w:rsidRDefault="00F33580" w:rsidP="00F33580">
      <w:pPr>
        <w:spacing w:after="0" w:line="240" w:lineRule="auto"/>
      </w:pPr>
      <w:r>
        <w:separator/>
      </w:r>
    </w:p>
  </w:endnote>
  <w:endnote w:type="continuationSeparator" w:id="0">
    <w:p w14:paraId="14581653" w14:textId="77777777" w:rsidR="00F33580" w:rsidRDefault="00F33580" w:rsidP="00F3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6BC4" w14:textId="77777777" w:rsidR="00F33580" w:rsidRDefault="00F335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002060"/>
        <w:sz w:val="18"/>
        <w:szCs w:val="18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id w:val="-114285910"/>
      <w:docPartObj>
        <w:docPartGallery w:val="Page Numbers (Bottom of Page)"/>
        <w:docPartUnique/>
      </w:docPartObj>
    </w:sdtPr>
    <w:sdtEndPr/>
    <w:sdtContent>
      <w:p w14:paraId="5F76A403" w14:textId="34A97E47" w:rsidR="00881485" w:rsidRDefault="002050DD" w:rsidP="00F33580">
        <w:pPr>
          <w:pStyle w:val="Piedepgina"/>
          <w:spacing w:after="240"/>
          <w:jc w:val="center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Proceso de compras Inmobiliaria</w:t>
        </w:r>
      </w:p>
      <w:p w14:paraId="657EE2CD" w14:textId="0564559B" w:rsidR="00881485" w:rsidRDefault="00872EA3" w:rsidP="001F6B61">
        <w:pPr>
          <w:pStyle w:val="Piedepgina"/>
          <w:ind w:right="907"/>
          <w:jc w:val="right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INT</w:t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-</w:t>
        </w:r>
        <w:r w:rsidRPr="009677EA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INM-CDG-0</w:t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 wp14:anchorId="62C461DF" wp14:editId="22EB8D3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2AF80" w14:textId="77777777" w:rsidR="00881485" w:rsidRDefault="00872EA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A2469">
                                <w:rPr>
                                  <w:noProof/>
                                  <w:lang w:val="es-ES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2C461D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left:0;text-align:left;margin-left:0;margin-top:0;width:43.45pt;height:18.8pt;z-index:25165209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3152AF80" w14:textId="77777777" w:rsidR="00881485" w:rsidRDefault="00872EA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A2469">
                          <w:rPr>
                            <w:noProof/>
                            <w:lang w:val="es-ES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48000" behindDoc="0" locked="0" layoutInCell="1" allowOverlap="1" wp14:anchorId="41964636" wp14:editId="3D10526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ector recto de fl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B4D058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6" type="#_x0000_t32" style="position:absolute;margin-left:0;margin-top:0;width:434.5pt;height:0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0</w:t>
        </w:r>
        <w:r w:rsidR="00F33580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</w:t>
        </w:r>
      </w:p>
      <w:p w14:paraId="4FCFB8E6" w14:textId="77777777" w:rsidR="00881485" w:rsidRPr="00C6429F" w:rsidRDefault="00872EA3" w:rsidP="001F6B61">
        <w:pPr>
          <w:pStyle w:val="Piedepgina"/>
          <w:ind w:right="907"/>
          <w:jc w:val="right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Depto. Contro</w:t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 de Gestión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FB89" w14:textId="77777777" w:rsidR="00F33580" w:rsidRDefault="00F335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3520" w14:textId="77777777" w:rsidR="00F33580" w:rsidRDefault="00F33580" w:rsidP="00F33580">
      <w:pPr>
        <w:spacing w:after="0" w:line="240" w:lineRule="auto"/>
      </w:pPr>
      <w:r>
        <w:separator/>
      </w:r>
    </w:p>
  </w:footnote>
  <w:footnote w:type="continuationSeparator" w:id="0">
    <w:p w14:paraId="3EDEE0E7" w14:textId="77777777" w:rsidR="00F33580" w:rsidRDefault="00F33580" w:rsidP="00F3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04F2" w14:textId="77777777" w:rsidR="00F33580" w:rsidRDefault="00F335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FCAC" w14:textId="77777777" w:rsidR="00881485" w:rsidRDefault="00872EA3" w:rsidP="00836CF8">
    <w:pPr>
      <w:pStyle w:val="Encabezado"/>
    </w:pPr>
  </w:p>
  <w:p w14:paraId="084B182C" w14:textId="77777777" w:rsidR="00881485" w:rsidRDefault="00872EA3" w:rsidP="00836CF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4FFF6551" wp14:editId="13DEBB4E">
          <wp:simplePos x="0" y="0"/>
          <wp:positionH relativeFrom="column">
            <wp:posOffset>4261485</wp:posOffset>
          </wp:positionH>
          <wp:positionV relativeFrom="paragraph">
            <wp:posOffset>61264</wp:posOffset>
          </wp:positionV>
          <wp:extent cx="2000250" cy="223520"/>
          <wp:effectExtent l="0" t="0" r="0" b="5080"/>
          <wp:wrapSquare wrapText="bothSides"/>
          <wp:docPr id="14" name="Imagen 14" descr="C:\Users\joseav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av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EB009D" w14:textId="77777777" w:rsidR="00881485" w:rsidRDefault="00872EA3" w:rsidP="00836CF8">
    <w:pPr>
      <w:pStyle w:val="Encabezado"/>
    </w:pPr>
    <w:r>
      <w:t xml:space="preserve">                                                </w:t>
    </w:r>
  </w:p>
  <w:p w14:paraId="29835C75" w14:textId="77777777" w:rsidR="00881485" w:rsidRDefault="00872EA3" w:rsidP="00836CF8">
    <w:pPr>
      <w:pStyle w:val="Encabezado"/>
    </w:pPr>
    <w:r>
      <w:t xml:space="preserve">                                              </w:t>
    </w:r>
  </w:p>
  <w:p w14:paraId="2F7EAAAE" w14:textId="77777777" w:rsidR="00881485" w:rsidRPr="00C6429F" w:rsidRDefault="00872EA3" w:rsidP="00836CF8">
    <w:pPr>
      <w:pStyle w:val="Encabezado"/>
      <w:rPr>
        <w:color w:val="0070C0"/>
      </w:rPr>
    </w:pPr>
    <w:r>
      <w:rPr>
        <w:noProof/>
        <w:lang w:eastAsia="es-CL"/>
      </w:rPr>
      <w:t xml:space="preserve">  </w:t>
    </w:r>
    <w:r>
      <w:rPr>
        <w:color w:val="0070C0"/>
      </w:rPr>
      <w:t xml:space="preserve"> </w:t>
    </w:r>
    <w:r w:rsidRPr="00C6429F">
      <w:rPr>
        <w:color w:val="0070C0"/>
      </w:rPr>
      <w:t xml:space="preserve">    </w:t>
    </w:r>
    <w:r w:rsidRPr="00C6429F">
      <w:rPr>
        <w:color w:val="0070C0"/>
      </w:rPr>
      <w:t xml:space="preserve">                                                                                               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</w:t>
    </w:r>
    <w:r w:rsidRPr="00C6429F">
      <w:rPr>
        <w:noProof/>
        <w:color w:val="0070C0"/>
        <w:lang w:eastAsia="es-CL"/>
      </w:rPr>
      <w:t xml:space="preserve">  </w:t>
    </w:r>
    <w:r>
      <w:rPr>
        <w:noProof/>
        <w:color w:val="0070C0"/>
        <w:lang w:eastAsia="es-CL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F8AA" w14:textId="77777777" w:rsidR="00F33580" w:rsidRDefault="00F335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637A"/>
    <w:multiLevelType w:val="hybridMultilevel"/>
    <w:tmpl w:val="1B32AA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DA8"/>
    <w:multiLevelType w:val="multilevel"/>
    <w:tmpl w:val="63A4DE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20A4603B"/>
    <w:multiLevelType w:val="hybridMultilevel"/>
    <w:tmpl w:val="F3022B70"/>
    <w:lvl w:ilvl="0" w:tplc="A9523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12963"/>
    <w:multiLevelType w:val="multilevel"/>
    <w:tmpl w:val="63A4DE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num w:numId="1" w16cid:durableId="909536151">
    <w:abstractNumId w:val="0"/>
  </w:num>
  <w:num w:numId="2" w16cid:durableId="337193577">
    <w:abstractNumId w:val="1"/>
  </w:num>
  <w:num w:numId="3" w16cid:durableId="2042126310">
    <w:abstractNumId w:val="3"/>
  </w:num>
  <w:num w:numId="4" w16cid:durableId="123103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80"/>
    <w:rsid w:val="00014343"/>
    <w:rsid w:val="00035CAD"/>
    <w:rsid w:val="00095F7C"/>
    <w:rsid w:val="000B1088"/>
    <w:rsid w:val="000B289A"/>
    <w:rsid w:val="000D2EB6"/>
    <w:rsid w:val="00114076"/>
    <w:rsid w:val="001270E2"/>
    <w:rsid w:val="00135EB2"/>
    <w:rsid w:val="001B6906"/>
    <w:rsid w:val="001B7662"/>
    <w:rsid w:val="001C65EF"/>
    <w:rsid w:val="002050DD"/>
    <w:rsid w:val="0024001A"/>
    <w:rsid w:val="002958FE"/>
    <w:rsid w:val="002C2D2F"/>
    <w:rsid w:val="002F0896"/>
    <w:rsid w:val="00310AEE"/>
    <w:rsid w:val="003114A8"/>
    <w:rsid w:val="00341A16"/>
    <w:rsid w:val="0035651D"/>
    <w:rsid w:val="00383297"/>
    <w:rsid w:val="00397B26"/>
    <w:rsid w:val="003C498F"/>
    <w:rsid w:val="003F17B1"/>
    <w:rsid w:val="00473DBF"/>
    <w:rsid w:val="004A7A9D"/>
    <w:rsid w:val="004C0247"/>
    <w:rsid w:val="004C3F47"/>
    <w:rsid w:val="004D3742"/>
    <w:rsid w:val="004E42A3"/>
    <w:rsid w:val="004E65AD"/>
    <w:rsid w:val="004F4A40"/>
    <w:rsid w:val="00504D99"/>
    <w:rsid w:val="00517BCB"/>
    <w:rsid w:val="005300BC"/>
    <w:rsid w:val="005906CE"/>
    <w:rsid w:val="0061071A"/>
    <w:rsid w:val="00620147"/>
    <w:rsid w:val="00626010"/>
    <w:rsid w:val="006310D8"/>
    <w:rsid w:val="0064370C"/>
    <w:rsid w:val="00693D28"/>
    <w:rsid w:val="006E1BAE"/>
    <w:rsid w:val="00716E32"/>
    <w:rsid w:val="00725770"/>
    <w:rsid w:val="00734D8E"/>
    <w:rsid w:val="00735C6B"/>
    <w:rsid w:val="00767956"/>
    <w:rsid w:val="00767C5B"/>
    <w:rsid w:val="007A5A3E"/>
    <w:rsid w:val="007B3687"/>
    <w:rsid w:val="007C0FB0"/>
    <w:rsid w:val="007E2ED8"/>
    <w:rsid w:val="007E7EAB"/>
    <w:rsid w:val="00807535"/>
    <w:rsid w:val="0087345E"/>
    <w:rsid w:val="008746D1"/>
    <w:rsid w:val="008809DA"/>
    <w:rsid w:val="009326F3"/>
    <w:rsid w:val="009A39A3"/>
    <w:rsid w:val="009B608D"/>
    <w:rsid w:val="009D4736"/>
    <w:rsid w:val="009E4A99"/>
    <w:rsid w:val="00A05AAF"/>
    <w:rsid w:val="00A17333"/>
    <w:rsid w:val="00A842A5"/>
    <w:rsid w:val="00AA17F2"/>
    <w:rsid w:val="00AA1CD6"/>
    <w:rsid w:val="00AB4B98"/>
    <w:rsid w:val="00AD6519"/>
    <w:rsid w:val="00B26B7E"/>
    <w:rsid w:val="00B26FF1"/>
    <w:rsid w:val="00B4392B"/>
    <w:rsid w:val="00BA2B30"/>
    <w:rsid w:val="00BE678D"/>
    <w:rsid w:val="00BF351E"/>
    <w:rsid w:val="00C02F55"/>
    <w:rsid w:val="00C0323F"/>
    <w:rsid w:val="00C1570F"/>
    <w:rsid w:val="00C7345E"/>
    <w:rsid w:val="00CA49EC"/>
    <w:rsid w:val="00CB7D70"/>
    <w:rsid w:val="00D0155B"/>
    <w:rsid w:val="00D76402"/>
    <w:rsid w:val="00DD2456"/>
    <w:rsid w:val="00DE7035"/>
    <w:rsid w:val="00E747C5"/>
    <w:rsid w:val="00ED2669"/>
    <w:rsid w:val="00F33580"/>
    <w:rsid w:val="00F373E7"/>
    <w:rsid w:val="00F83C6C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811AD"/>
  <w15:chartTrackingRefBased/>
  <w15:docId w15:val="{E5922440-D944-4324-9E5F-ACCDD96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3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33580"/>
  </w:style>
  <w:style w:type="paragraph" w:styleId="Piedepgina">
    <w:name w:val="footer"/>
    <w:basedOn w:val="Normal"/>
    <w:link w:val="PiedepginaCar"/>
    <w:uiPriority w:val="99"/>
    <w:unhideWhenUsed/>
    <w:rsid w:val="00F33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580"/>
  </w:style>
  <w:style w:type="paragraph" w:styleId="Prrafodelista">
    <w:name w:val="List Paragraph"/>
    <w:basedOn w:val="Normal"/>
    <w:uiPriority w:val="34"/>
    <w:qFormat/>
    <w:rsid w:val="00F33580"/>
    <w:pPr>
      <w:spacing w:after="0" w:line="240" w:lineRule="auto"/>
      <w:ind w:left="720"/>
    </w:pPr>
  </w:style>
  <w:style w:type="table" w:styleId="Tablaconcuadrcula">
    <w:name w:val="Table Grid"/>
    <w:basedOn w:val="Tablanormal"/>
    <w:uiPriority w:val="39"/>
    <w:rsid w:val="00F3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35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5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580"/>
    <w:rPr>
      <w:sz w:val="20"/>
      <w:szCs w:val="20"/>
    </w:rPr>
  </w:style>
  <w:style w:type="character" w:customStyle="1" w:styleId="ui-provider">
    <w:name w:val="ui-provider"/>
    <w:basedOn w:val="Fuentedeprrafopredeter"/>
    <w:rsid w:val="0059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292E-946F-4639-8263-0BFC8FF2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Calvo Urzua</dc:creator>
  <cp:keywords/>
  <dc:description/>
  <cp:lastModifiedBy>Jose Antonio Calvo Urzua</cp:lastModifiedBy>
  <cp:revision>2</cp:revision>
  <cp:lastPrinted>2023-04-03T20:19:00Z</cp:lastPrinted>
  <dcterms:created xsi:type="dcterms:W3CDTF">2023-04-03T20:28:00Z</dcterms:created>
  <dcterms:modified xsi:type="dcterms:W3CDTF">2023-04-03T20:28:00Z</dcterms:modified>
</cp:coreProperties>
</file>